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27" w:rsidRDefault="00107127" w:rsidP="00127AF5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bookmarkStart w:id="0" w:name="_Toc477873898"/>
    </w:p>
    <w:p w:rsidR="0012710F" w:rsidRPr="0026437B" w:rsidRDefault="00011498" w:rsidP="00127AF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26437B">
        <w:rPr>
          <w:rFonts w:ascii="Arial" w:hAnsi="Arial" w:cs="Arial"/>
          <w:b/>
          <w:sz w:val="40"/>
        </w:rPr>
        <w:t xml:space="preserve">Verzeichnis von Verarbeitungstätigkeiten </w:t>
      </w:r>
    </w:p>
    <w:p w:rsidR="002A46EC" w:rsidRPr="004D3D49" w:rsidRDefault="00011498" w:rsidP="004D3D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02082F">
        <w:rPr>
          <w:rFonts w:ascii="Arial" w:hAnsi="Arial" w:cs="Arial"/>
          <w:b/>
          <w:sz w:val="36"/>
        </w:rPr>
        <w:t>des Verantwortlichen</w:t>
      </w:r>
      <w:bookmarkStart w:id="1" w:name="_Toc477873899"/>
      <w:bookmarkEnd w:id="0"/>
    </w:p>
    <w:p w:rsidR="00127AF5" w:rsidRPr="0002082F" w:rsidRDefault="00127AF5" w:rsidP="00127AF5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127AF5" w:rsidRPr="0002082F" w:rsidRDefault="00011498" w:rsidP="004D3D49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02082F">
        <w:rPr>
          <w:rFonts w:ascii="Arial" w:hAnsi="Arial" w:cs="Arial"/>
          <w:sz w:val="32"/>
        </w:rPr>
        <w:t>Hauptblatt</w:t>
      </w:r>
      <w:bookmarkEnd w:id="1"/>
    </w:p>
    <w:p w:rsidR="002A46EC" w:rsidRPr="0002082F" w:rsidRDefault="002A46EC" w:rsidP="00127AF5">
      <w:pPr>
        <w:spacing w:after="0" w:line="240" w:lineRule="auto"/>
        <w:jc w:val="center"/>
        <w:rPr>
          <w:rFonts w:ascii="Arial" w:hAnsi="Arial" w:cs="Arial"/>
        </w:rPr>
      </w:pPr>
    </w:p>
    <w:p w:rsidR="00AF4D5A" w:rsidRDefault="00447B8F" w:rsidP="0040191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2" w:name="_Toc477873900"/>
      <w:r>
        <w:rPr>
          <w:rFonts w:ascii="Arial" w:hAnsi="Arial" w:cs="Arial"/>
          <w:b/>
          <w:sz w:val="24"/>
        </w:rPr>
        <w:t xml:space="preserve">Angaben zum Verantwortlichen, </w:t>
      </w:r>
      <w:r w:rsidR="00011498" w:rsidRPr="004D3D49">
        <w:rPr>
          <w:rFonts w:ascii="Arial" w:hAnsi="Arial" w:cs="Arial"/>
          <w:b/>
          <w:sz w:val="24"/>
        </w:rPr>
        <w:t>Art. 30 Abs. 1 a</w:t>
      </w:r>
      <w:r>
        <w:rPr>
          <w:rFonts w:ascii="Arial" w:hAnsi="Arial" w:cs="Arial"/>
          <w:b/>
          <w:sz w:val="24"/>
        </w:rPr>
        <w:t>)</w:t>
      </w:r>
      <w:r w:rsidR="005351BE" w:rsidRPr="004D3D49">
        <w:rPr>
          <w:rFonts w:ascii="Arial" w:hAnsi="Arial" w:cs="Arial"/>
          <w:b/>
          <w:sz w:val="24"/>
        </w:rPr>
        <w:t xml:space="preserve"> </w:t>
      </w:r>
      <w:r w:rsidR="0026437B">
        <w:rPr>
          <w:rFonts w:ascii="Arial" w:hAnsi="Arial" w:cs="Arial"/>
          <w:b/>
          <w:sz w:val="24"/>
        </w:rPr>
        <w:t>EU-</w:t>
      </w:r>
      <w:r w:rsidR="005351BE" w:rsidRPr="004D3D49">
        <w:rPr>
          <w:rFonts w:ascii="Arial" w:hAnsi="Arial" w:cs="Arial"/>
          <w:b/>
          <w:sz w:val="24"/>
        </w:rPr>
        <w:t>DS</w:t>
      </w:r>
      <w:r w:rsidR="00BE3324" w:rsidRPr="004D3D49">
        <w:rPr>
          <w:rFonts w:ascii="Arial" w:hAnsi="Arial" w:cs="Arial"/>
          <w:b/>
          <w:sz w:val="24"/>
        </w:rPr>
        <w:t>GVO</w:t>
      </w:r>
      <w:bookmarkEnd w:id="2"/>
    </w:p>
    <w:p w:rsidR="00127AF5" w:rsidRPr="0002082F" w:rsidRDefault="00127AF5" w:rsidP="00127AF5">
      <w:pPr>
        <w:spacing w:after="0" w:line="240" w:lineRule="auto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11498" w:rsidRPr="0002082F" w:rsidTr="007D6E71">
        <w:tc>
          <w:tcPr>
            <w:tcW w:w="9209" w:type="dxa"/>
          </w:tcPr>
          <w:p w:rsidR="007D6E71" w:rsidRPr="00EE55E2" w:rsidRDefault="00BE3324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bookmarkStart w:id="3" w:name="_Toc170129158"/>
            <w:r w:rsidRPr="00EE55E2">
              <w:rPr>
                <w:rFonts w:ascii="Arial" w:hAnsi="Arial" w:cs="Arial"/>
                <w:b/>
                <w:sz w:val="24"/>
              </w:rPr>
              <w:t xml:space="preserve">1. </w:t>
            </w:r>
            <w:r w:rsidR="007D6E71" w:rsidRPr="00EE55E2">
              <w:rPr>
                <w:rFonts w:ascii="Arial" w:hAnsi="Arial" w:cs="Arial"/>
                <w:b/>
                <w:sz w:val="24"/>
              </w:rPr>
              <w:t>Verantwortlicher (=Firma/Legaleinheit)</w:t>
            </w:r>
          </w:p>
          <w:p w:rsidR="00011498" w:rsidRDefault="00EC4706" w:rsidP="00127AF5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DLRG Ortsgruppe Musterstadt  e.V.</w:t>
            </w:r>
            <w:r w:rsidR="00BA5E1C" w:rsidRPr="0002082F">
              <w:rPr>
                <w:rFonts w:ascii="Arial" w:hAnsi="Arial" w:cs="Arial"/>
                <w:i/>
              </w:rPr>
              <w:t xml:space="preserve">, </w:t>
            </w:r>
            <w:r w:rsidR="00684B98" w:rsidRPr="0002082F">
              <w:rPr>
                <w:rFonts w:ascii="Arial" w:hAnsi="Arial" w:cs="Arial"/>
                <w:i/>
              </w:rPr>
              <w:t>Musterstraße 1, 12345 Musterstadt</w:t>
            </w:r>
          </w:p>
          <w:p w:rsidR="00127AF5" w:rsidRPr="0002082F" w:rsidRDefault="00127AF5" w:rsidP="00127AF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127AF5" w:rsidRPr="0002082F" w:rsidRDefault="00127AF5" w:rsidP="00127AF5">
      <w:pPr>
        <w:spacing w:after="0" w:line="240" w:lineRule="auto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11498" w:rsidRPr="0002082F" w:rsidTr="007D6E71">
        <w:tc>
          <w:tcPr>
            <w:tcW w:w="9209" w:type="dxa"/>
          </w:tcPr>
          <w:p w:rsidR="007D6E71" w:rsidRPr="0002082F" w:rsidRDefault="00BE3324" w:rsidP="00127AF5">
            <w:pPr>
              <w:pStyle w:val="Textkrper"/>
              <w:spacing w:before="0" w:line="240" w:lineRule="auto"/>
              <w:rPr>
                <w:rFonts w:ascii="Arial" w:hAnsi="Arial" w:cs="Arial"/>
                <w:b/>
                <w:sz w:val="24"/>
              </w:rPr>
            </w:pPr>
            <w:r w:rsidRPr="0002082F">
              <w:rPr>
                <w:rFonts w:ascii="Arial" w:hAnsi="Arial" w:cs="Arial"/>
                <w:b/>
                <w:sz w:val="24"/>
              </w:rPr>
              <w:t xml:space="preserve">2. </w:t>
            </w:r>
            <w:r w:rsidR="007D6E71" w:rsidRPr="0002082F">
              <w:rPr>
                <w:rFonts w:ascii="Arial" w:hAnsi="Arial" w:cs="Arial"/>
                <w:b/>
                <w:sz w:val="24"/>
              </w:rPr>
              <w:t>Gesetzlicher Vertreter (= Geschäftsführung</w:t>
            </w:r>
            <w:r w:rsidR="00EC4706">
              <w:rPr>
                <w:rFonts w:ascii="Arial" w:hAnsi="Arial" w:cs="Arial"/>
                <w:b/>
                <w:sz w:val="24"/>
              </w:rPr>
              <w:t>/</w:t>
            </w:r>
            <w:r w:rsidR="007136DF">
              <w:rPr>
                <w:rFonts w:ascii="Arial" w:hAnsi="Arial" w:cs="Arial"/>
                <w:b/>
                <w:sz w:val="24"/>
              </w:rPr>
              <w:t>Betriebsinhaber</w:t>
            </w:r>
            <w:r w:rsidR="00EC4706">
              <w:rPr>
                <w:rFonts w:ascii="Arial" w:hAnsi="Arial" w:cs="Arial"/>
                <w:b/>
                <w:sz w:val="24"/>
              </w:rPr>
              <w:t>/Vorstand</w:t>
            </w:r>
            <w:r w:rsidR="007D6E71" w:rsidRPr="0002082F">
              <w:rPr>
                <w:rFonts w:ascii="Arial" w:hAnsi="Arial" w:cs="Arial"/>
                <w:b/>
                <w:sz w:val="24"/>
              </w:rPr>
              <w:t>)</w:t>
            </w:r>
          </w:p>
          <w:p w:rsidR="00011498" w:rsidRPr="0002082F" w:rsidRDefault="00BA5E1C" w:rsidP="00127AF5">
            <w:pPr>
              <w:pStyle w:val="Textkrper"/>
              <w:spacing w:before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2082F">
              <w:rPr>
                <w:rFonts w:ascii="Arial" w:hAnsi="Arial" w:cs="Arial"/>
                <w:i/>
                <w:sz w:val="22"/>
                <w:szCs w:val="22"/>
              </w:rPr>
              <w:t>Herr</w:t>
            </w:r>
            <w:r w:rsidR="00684B98" w:rsidRPr="000208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136DF">
              <w:rPr>
                <w:rFonts w:ascii="Arial" w:hAnsi="Arial" w:cs="Arial"/>
                <w:i/>
                <w:sz w:val="22"/>
                <w:szCs w:val="22"/>
              </w:rPr>
              <w:t xml:space="preserve">Otto </w:t>
            </w:r>
            <w:r w:rsidR="00684B98" w:rsidRPr="0002082F">
              <w:rPr>
                <w:rFonts w:ascii="Arial" w:hAnsi="Arial" w:cs="Arial"/>
                <w:i/>
                <w:sz w:val="22"/>
                <w:szCs w:val="22"/>
              </w:rPr>
              <w:t>Mustermann</w:t>
            </w:r>
            <w:r w:rsidRPr="0002082F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684B98" w:rsidRPr="0002082F">
              <w:rPr>
                <w:rFonts w:ascii="Arial" w:hAnsi="Arial" w:cs="Arial"/>
                <w:i/>
                <w:sz w:val="22"/>
                <w:szCs w:val="22"/>
              </w:rPr>
              <w:t xml:space="preserve">Musterstraße </w:t>
            </w:r>
            <w:r w:rsidR="00EC4706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684B98" w:rsidRPr="0002082F">
              <w:rPr>
                <w:rFonts w:ascii="Arial" w:hAnsi="Arial" w:cs="Arial"/>
                <w:i/>
                <w:sz w:val="22"/>
                <w:szCs w:val="22"/>
              </w:rPr>
              <w:t>, 12345 Musterstadt</w:t>
            </w:r>
          </w:p>
          <w:p w:rsidR="007D6E71" w:rsidRPr="0002082F" w:rsidRDefault="007D6E71" w:rsidP="00127AF5">
            <w:pPr>
              <w:pStyle w:val="Textkrper"/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:rsidR="00127AF5" w:rsidRPr="0002082F" w:rsidRDefault="00127AF5" w:rsidP="00127AF5">
      <w:pPr>
        <w:spacing w:after="0" w:line="240" w:lineRule="auto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11498" w:rsidRPr="0002082F" w:rsidTr="007D6E71">
        <w:tc>
          <w:tcPr>
            <w:tcW w:w="9209" w:type="dxa"/>
          </w:tcPr>
          <w:p w:rsidR="007D6E71" w:rsidRPr="00EC4706" w:rsidRDefault="005351BE" w:rsidP="00127AF5">
            <w:pPr>
              <w:pStyle w:val="Textkrper"/>
              <w:spacing w:before="0" w:line="240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EC4706">
              <w:rPr>
                <w:rFonts w:ascii="Arial" w:hAnsi="Arial" w:cs="Arial"/>
                <w:b/>
                <w:sz w:val="24"/>
                <w:szCs w:val="22"/>
              </w:rPr>
              <w:t>3</w:t>
            </w:r>
            <w:r w:rsidR="00BE3324" w:rsidRPr="00EC4706">
              <w:rPr>
                <w:rFonts w:ascii="Arial" w:hAnsi="Arial" w:cs="Arial"/>
                <w:b/>
                <w:sz w:val="24"/>
                <w:szCs w:val="22"/>
              </w:rPr>
              <w:t xml:space="preserve">. </w:t>
            </w:r>
            <w:r w:rsidR="007D6E71" w:rsidRPr="00EC4706">
              <w:rPr>
                <w:rFonts w:ascii="Arial" w:hAnsi="Arial" w:cs="Arial"/>
                <w:b/>
                <w:sz w:val="24"/>
                <w:szCs w:val="22"/>
              </w:rPr>
              <w:t>Datenschutzbeauftragter</w:t>
            </w:r>
            <w:r w:rsidR="00F76F9F">
              <w:rPr>
                <w:rFonts w:ascii="Arial" w:hAnsi="Arial" w:cs="Arial"/>
                <w:b/>
                <w:sz w:val="24"/>
                <w:szCs w:val="22"/>
              </w:rPr>
              <w:t xml:space="preserve"> (sofern vorhanden)</w:t>
            </w:r>
          </w:p>
          <w:p w:rsidR="004D3D49" w:rsidRPr="00F76F9F" w:rsidRDefault="004D3D49" w:rsidP="004D3D49">
            <w:pPr>
              <w:spacing w:before="60" w:after="0" w:line="288" w:lineRule="auto"/>
              <w:rPr>
                <w:rFonts w:ascii="Arial" w:eastAsia="Times New Roman" w:hAnsi="Arial" w:cs="Arial"/>
                <w:b/>
                <w:sz w:val="16"/>
                <w:lang w:eastAsia="de-DE"/>
              </w:rPr>
            </w:pPr>
          </w:p>
          <w:p w:rsidR="004D3D49" w:rsidRPr="004D3D49" w:rsidRDefault="004D3D49" w:rsidP="004D3D49">
            <w:pPr>
              <w:spacing w:before="60" w:after="0" w:line="288" w:lineRule="auto"/>
              <w:rPr>
                <w:rFonts w:ascii="Arial" w:eastAsia="Times New Roman" w:hAnsi="Arial" w:cs="Arial"/>
                <w:lang w:eastAsia="de-DE"/>
              </w:rPr>
            </w:pPr>
            <w:r w:rsidRPr="004D3D49">
              <w:rPr>
                <w:rFonts w:ascii="Arial" w:eastAsia="Times New Roman" w:hAnsi="Arial" w:cs="Arial"/>
                <w:b/>
                <w:lang w:eastAsia="de-DE"/>
              </w:rPr>
              <w:t>Name:</w:t>
            </w:r>
            <w:r w:rsidRPr="004D3D49">
              <w:rPr>
                <w:rFonts w:ascii="Arial" w:eastAsia="Calibri" w:hAnsi="Arial" w:cs="Arial"/>
              </w:rPr>
              <w:t xml:space="preserve"> </w:t>
            </w:r>
            <w:r w:rsidRPr="00F76F9F">
              <w:rPr>
                <w:rFonts w:ascii="Arial" w:eastAsia="Times New Roman" w:hAnsi="Arial" w:cs="Arial"/>
                <w:i/>
                <w:lang w:eastAsia="de-DE"/>
              </w:rPr>
              <w:t>Frau Anja Mustermann</w:t>
            </w:r>
          </w:p>
          <w:p w:rsidR="004D3D49" w:rsidRPr="004D3D49" w:rsidRDefault="004D3D49" w:rsidP="004D3D49">
            <w:pPr>
              <w:spacing w:before="60" w:after="0" w:line="288" w:lineRule="auto"/>
              <w:rPr>
                <w:rFonts w:ascii="Arial" w:eastAsia="Times New Roman" w:hAnsi="Arial" w:cs="Arial"/>
                <w:lang w:eastAsia="de-DE"/>
              </w:rPr>
            </w:pPr>
            <w:r w:rsidRPr="004D3D49">
              <w:rPr>
                <w:rFonts w:ascii="Arial" w:eastAsia="Times New Roman" w:hAnsi="Arial" w:cs="Arial"/>
                <w:b/>
                <w:lang w:eastAsia="de-DE"/>
              </w:rPr>
              <w:t>Anschrift:</w:t>
            </w:r>
            <w:r w:rsidRPr="004D3D49">
              <w:rPr>
                <w:rFonts w:ascii="Arial" w:eastAsia="Calibri" w:hAnsi="Arial" w:cs="Arial"/>
              </w:rPr>
              <w:t xml:space="preserve"> </w:t>
            </w:r>
            <w:r w:rsidRPr="00F76F9F">
              <w:rPr>
                <w:rFonts w:ascii="Arial" w:eastAsia="Times New Roman" w:hAnsi="Arial" w:cs="Arial"/>
                <w:i/>
                <w:lang w:eastAsia="de-DE"/>
              </w:rPr>
              <w:t>Musterstraße 1,12345 Musterstadt</w:t>
            </w:r>
          </w:p>
          <w:p w:rsidR="004D3D49" w:rsidRPr="004D3D49" w:rsidRDefault="004D3D49" w:rsidP="004D3D49">
            <w:pPr>
              <w:spacing w:before="60" w:after="0" w:line="288" w:lineRule="auto"/>
              <w:rPr>
                <w:rFonts w:ascii="Arial" w:eastAsia="Times New Roman" w:hAnsi="Arial" w:cs="Arial"/>
                <w:u w:val="single"/>
                <w:lang w:eastAsia="de-DE"/>
              </w:rPr>
            </w:pPr>
            <w:r w:rsidRPr="004D3D49">
              <w:rPr>
                <w:rFonts w:ascii="Arial" w:eastAsia="Times New Roman" w:hAnsi="Arial" w:cs="Arial"/>
                <w:b/>
                <w:lang w:eastAsia="de-DE"/>
              </w:rPr>
              <w:t>E-Mail:</w:t>
            </w:r>
            <w:r w:rsidRPr="004D3D49">
              <w:rPr>
                <w:rFonts w:ascii="Lucida Sans" w:eastAsia="Times New Roman" w:hAnsi="Lucida Sans" w:cs="Times New Roman"/>
                <w:lang w:eastAsia="de-DE"/>
              </w:rPr>
              <w:t xml:space="preserve"> </w:t>
            </w:r>
            <w:hyperlink r:id="rId9" w:history="1">
              <w:r w:rsidR="00EC4706" w:rsidRPr="00F76F9F">
                <w:rPr>
                  <w:rStyle w:val="Hyperlink"/>
                  <w:rFonts w:ascii="Arial" w:eastAsia="Times New Roman" w:hAnsi="Arial" w:cs="Arial"/>
                  <w:i/>
                  <w:lang w:eastAsia="de-DE"/>
                </w:rPr>
                <w:t>datenschutzbeauftragter@musterstadt.dlrg.de</w:t>
              </w:r>
            </w:hyperlink>
          </w:p>
          <w:p w:rsidR="004D3D49" w:rsidRPr="004D3D49" w:rsidRDefault="004D3D49" w:rsidP="004D3D49">
            <w:pPr>
              <w:spacing w:before="60" w:after="0" w:line="288" w:lineRule="auto"/>
              <w:rPr>
                <w:rFonts w:ascii="Arial" w:eastAsia="Times New Roman" w:hAnsi="Arial" w:cs="Arial"/>
                <w:lang w:eastAsia="de-DE"/>
              </w:rPr>
            </w:pPr>
            <w:r w:rsidRPr="004D3D49">
              <w:rPr>
                <w:rFonts w:ascii="Arial" w:eastAsia="Times New Roman" w:hAnsi="Arial" w:cs="Arial"/>
                <w:b/>
                <w:lang w:eastAsia="de-DE"/>
              </w:rPr>
              <w:t xml:space="preserve">Tel.: </w:t>
            </w:r>
            <w:r w:rsidR="00EC4706" w:rsidRPr="00F76F9F">
              <w:rPr>
                <w:rFonts w:ascii="Arial" w:eastAsia="Times New Roman" w:hAnsi="Arial" w:cs="Arial"/>
                <w:i/>
                <w:lang w:eastAsia="de-DE"/>
              </w:rPr>
              <w:t>01234/</w:t>
            </w:r>
            <w:r w:rsidRPr="00F76F9F">
              <w:rPr>
                <w:rFonts w:ascii="Arial" w:eastAsia="Times New Roman" w:hAnsi="Arial" w:cs="Arial"/>
                <w:i/>
                <w:lang w:eastAsia="de-DE"/>
              </w:rPr>
              <w:t>123456-34</w:t>
            </w:r>
          </w:p>
          <w:p w:rsidR="00127AF5" w:rsidRPr="0002082F" w:rsidRDefault="00127AF5" w:rsidP="00127AF5">
            <w:pPr>
              <w:pStyle w:val="Textkrper"/>
              <w:spacing w:before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127AF5" w:rsidRPr="0002082F" w:rsidRDefault="00127AF5" w:rsidP="00127AF5">
      <w:pPr>
        <w:spacing w:after="0" w:line="240" w:lineRule="auto"/>
        <w:rPr>
          <w:rFonts w:ascii="Arial" w:hAnsi="Arial" w:cs="Arial"/>
        </w:rPr>
      </w:pPr>
    </w:p>
    <w:p w:rsidR="007D6E71" w:rsidRPr="0002082F" w:rsidRDefault="005351BE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02082F">
        <w:rPr>
          <w:rFonts w:ascii="Arial" w:hAnsi="Arial" w:cs="Arial"/>
          <w:b/>
          <w:sz w:val="24"/>
        </w:rPr>
        <w:t>4</w:t>
      </w:r>
      <w:r w:rsidR="00BE3324" w:rsidRPr="0002082F">
        <w:rPr>
          <w:rFonts w:ascii="Arial" w:hAnsi="Arial" w:cs="Arial"/>
          <w:b/>
          <w:sz w:val="24"/>
        </w:rPr>
        <w:t xml:space="preserve">. </w:t>
      </w:r>
      <w:r w:rsidR="007D6E71" w:rsidRPr="0002082F">
        <w:rPr>
          <w:rFonts w:ascii="Arial" w:hAnsi="Arial" w:cs="Arial"/>
          <w:b/>
          <w:sz w:val="24"/>
        </w:rPr>
        <w:t>Zuständige Aufsichtsbehörde</w:t>
      </w:r>
    </w:p>
    <w:p w:rsidR="00EC4706" w:rsidRPr="00EC4706" w:rsidRDefault="00EC4706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sz w:val="22"/>
          <w:szCs w:val="22"/>
        </w:rPr>
      </w:pPr>
      <w:r w:rsidRPr="00EC4706">
        <w:rPr>
          <w:rFonts w:ascii="Arial" w:hAnsi="Arial" w:cs="Arial"/>
          <w:i/>
          <w:sz w:val="22"/>
          <w:szCs w:val="22"/>
        </w:rPr>
        <w:t>Die Landesbeauftragte für den Datenschutz und für das Recht auf Akteneinsicht</w:t>
      </w:r>
    </w:p>
    <w:p w:rsidR="00EC4706" w:rsidRPr="00EC4706" w:rsidRDefault="00EC4706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sz w:val="22"/>
          <w:szCs w:val="22"/>
        </w:rPr>
      </w:pPr>
      <w:r w:rsidRPr="00EC4706">
        <w:rPr>
          <w:rFonts w:ascii="Arial" w:hAnsi="Arial" w:cs="Arial"/>
          <w:i/>
          <w:sz w:val="22"/>
          <w:szCs w:val="22"/>
        </w:rPr>
        <w:t>Dagmar Hartge</w:t>
      </w:r>
    </w:p>
    <w:p w:rsidR="00EC4706" w:rsidRPr="00EC4706" w:rsidRDefault="00EC4706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sz w:val="22"/>
          <w:szCs w:val="22"/>
        </w:rPr>
      </w:pPr>
      <w:r w:rsidRPr="00EC4706">
        <w:rPr>
          <w:rFonts w:ascii="Arial" w:hAnsi="Arial" w:cs="Arial"/>
          <w:i/>
          <w:sz w:val="22"/>
          <w:szCs w:val="22"/>
        </w:rPr>
        <w:t>Stahnsdorfer Damm 77</w:t>
      </w:r>
    </w:p>
    <w:p w:rsidR="00EC4706" w:rsidRPr="00EC4706" w:rsidRDefault="00EC4706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sz w:val="22"/>
          <w:szCs w:val="22"/>
        </w:rPr>
      </w:pPr>
      <w:r w:rsidRPr="00EC4706">
        <w:rPr>
          <w:rFonts w:ascii="Arial" w:hAnsi="Arial" w:cs="Arial"/>
          <w:i/>
          <w:sz w:val="22"/>
          <w:szCs w:val="22"/>
        </w:rPr>
        <w:t>14532 Kleinmachnow</w:t>
      </w:r>
    </w:p>
    <w:p w:rsidR="00EC4706" w:rsidRPr="00EC4706" w:rsidRDefault="00EC4706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sz w:val="22"/>
          <w:szCs w:val="22"/>
        </w:rPr>
      </w:pPr>
      <w:r w:rsidRPr="00EC4706">
        <w:rPr>
          <w:rFonts w:ascii="Arial" w:hAnsi="Arial" w:cs="Arial"/>
          <w:i/>
          <w:sz w:val="22"/>
          <w:szCs w:val="22"/>
        </w:rPr>
        <w:t>Telefon: 033203/356-0</w:t>
      </w:r>
    </w:p>
    <w:p w:rsidR="00EC4706" w:rsidRPr="00EC4706" w:rsidRDefault="00EC4706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sz w:val="22"/>
          <w:szCs w:val="22"/>
        </w:rPr>
      </w:pPr>
      <w:r w:rsidRPr="00EC4706">
        <w:rPr>
          <w:rFonts w:ascii="Arial" w:hAnsi="Arial" w:cs="Arial"/>
          <w:i/>
          <w:sz w:val="22"/>
          <w:szCs w:val="22"/>
        </w:rPr>
        <w:t>Telefax: 033203/356-49</w:t>
      </w:r>
    </w:p>
    <w:p w:rsidR="007D6E71" w:rsidRDefault="00EC4706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i/>
          <w:sz w:val="22"/>
          <w:szCs w:val="22"/>
        </w:rPr>
      </w:pPr>
      <w:r w:rsidRPr="00EC4706">
        <w:rPr>
          <w:rFonts w:ascii="Arial" w:hAnsi="Arial" w:cs="Arial"/>
          <w:i/>
          <w:sz w:val="22"/>
          <w:szCs w:val="22"/>
        </w:rPr>
        <w:t>E-Mail: Poststelle@LDA.Brandenburg.de</w:t>
      </w:r>
    </w:p>
    <w:p w:rsidR="004D3D49" w:rsidRPr="004D3D49" w:rsidRDefault="004D3D49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i/>
          <w:sz w:val="22"/>
          <w:szCs w:val="22"/>
        </w:rPr>
      </w:pPr>
    </w:p>
    <w:p w:rsidR="00F76F9F" w:rsidRDefault="00F76F9F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  <w:szCs w:val="22"/>
        </w:rPr>
      </w:pPr>
    </w:p>
    <w:p w:rsidR="007D6E71" w:rsidRDefault="005351BE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  <w:szCs w:val="22"/>
        </w:rPr>
      </w:pPr>
      <w:r w:rsidRPr="004D3D49">
        <w:rPr>
          <w:rFonts w:ascii="Arial" w:hAnsi="Arial" w:cs="Arial"/>
          <w:sz w:val="22"/>
          <w:szCs w:val="22"/>
        </w:rPr>
        <w:t xml:space="preserve">Verpflichtende </w:t>
      </w:r>
      <w:r w:rsidR="007D6E71" w:rsidRPr="004D3D49">
        <w:rPr>
          <w:rFonts w:ascii="Arial" w:hAnsi="Arial" w:cs="Arial"/>
          <w:sz w:val="22"/>
          <w:szCs w:val="22"/>
        </w:rPr>
        <w:t xml:space="preserve">Meldung des/der Datenschutzbeauftragten </w:t>
      </w:r>
      <w:r w:rsidRPr="004D3D49">
        <w:rPr>
          <w:rFonts w:ascii="Arial" w:hAnsi="Arial" w:cs="Arial"/>
          <w:sz w:val="22"/>
          <w:szCs w:val="22"/>
        </w:rPr>
        <w:t xml:space="preserve">bereits </w:t>
      </w:r>
      <w:r w:rsidR="007D6E71" w:rsidRPr="004D3D49">
        <w:rPr>
          <w:rFonts w:ascii="Arial" w:hAnsi="Arial" w:cs="Arial"/>
          <w:sz w:val="22"/>
          <w:szCs w:val="22"/>
        </w:rPr>
        <w:t>erfolgt:</w:t>
      </w:r>
    </w:p>
    <w:p w:rsidR="004D3D49" w:rsidRPr="004D3D49" w:rsidRDefault="004D3D49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sz w:val="22"/>
          <w:szCs w:val="22"/>
        </w:rPr>
      </w:pPr>
    </w:p>
    <w:p w:rsidR="007D6E71" w:rsidRPr="004D3D49" w:rsidRDefault="00EC4706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708"/>
        <w:rPr>
          <w:rFonts w:ascii="Arial" w:hAnsi="Arial" w:cs="Arial"/>
          <w:sz w:val="22"/>
          <w:szCs w:val="22"/>
        </w:rPr>
      </w:pPr>
      <w:r w:rsidRPr="004D3D49">
        <w:rPr>
          <w:rFonts w:ascii="Arial" w:hAnsi="Arial" w:cs="Arial"/>
          <w:b/>
          <w:sz w:val="32"/>
          <w:szCs w:val="22"/>
        </w:rPr>
        <w:t>□</w:t>
      </w:r>
      <w:r w:rsidR="000F0513" w:rsidRPr="004D3D49">
        <w:rPr>
          <w:rFonts w:ascii="Arial" w:hAnsi="Arial" w:cs="Arial"/>
          <w:sz w:val="22"/>
          <w:szCs w:val="22"/>
        </w:rPr>
        <w:t xml:space="preserve"> </w:t>
      </w:r>
      <w:r w:rsidR="007D6E71" w:rsidRPr="004D3D49">
        <w:rPr>
          <w:rFonts w:ascii="Arial" w:hAnsi="Arial" w:cs="Arial"/>
          <w:sz w:val="22"/>
          <w:szCs w:val="22"/>
        </w:rPr>
        <w:t>Ja</w:t>
      </w:r>
    </w:p>
    <w:p w:rsidR="007D6E71" w:rsidRPr="004D3D49" w:rsidRDefault="00EC4706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708"/>
        <w:rPr>
          <w:rFonts w:ascii="Arial" w:hAnsi="Arial" w:cs="Arial"/>
          <w:sz w:val="22"/>
          <w:szCs w:val="22"/>
        </w:rPr>
      </w:pPr>
      <w:r w:rsidRPr="004D3D49">
        <w:rPr>
          <w:rFonts w:ascii="Arial" w:hAnsi="Arial" w:cs="Arial"/>
          <w:b/>
          <w:sz w:val="32"/>
          <w:szCs w:val="22"/>
        </w:rPr>
        <w:t>□</w:t>
      </w:r>
      <w:r>
        <w:rPr>
          <w:rFonts w:ascii="Arial" w:hAnsi="Arial" w:cs="Arial"/>
          <w:b/>
          <w:sz w:val="32"/>
          <w:szCs w:val="22"/>
        </w:rPr>
        <w:t xml:space="preserve"> </w:t>
      </w:r>
      <w:r w:rsidR="007D6E71" w:rsidRPr="004D3D49">
        <w:rPr>
          <w:rFonts w:ascii="Arial" w:hAnsi="Arial" w:cs="Arial"/>
          <w:sz w:val="22"/>
          <w:szCs w:val="22"/>
        </w:rPr>
        <w:t>Nein</w:t>
      </w:r>
    </w:p>
    <w:p w:rsidR="00127AF5" w:rsidRPr="0002082F" w:rsidRDefault="00127AF5" w:rsidP="00EC47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firstLine="708"/>
        <w:rPr>
          <w:rFonts w:ascii="Arial" w:hAnsi="Arial" w:cs="Arial"/>
        </w:rPr>
      </w:pPr>
    </w:p>
    <w:p w:rsidR="00127AF5" w:rsidRPr="0002082F" w:rsidRDefault="00127AF5" w:rsidP="00127AF5">
      <w:pPr>
        <w:pStyle w:val="Textkrper"/>
        <w:spacing w:before="0" w:line="240" w:lineRule="auto"/>
        <w:rPr>
          <w:rFonts w:ascii="Arial" w:hAnsi="Arial" w:cs="Arial"/>
        </w:rPr>
      </w:pPr>
    </w:p>
    <w:p w:rsidR="007D6E71" w:rsidRPr="0002082F" w:rsidRDefault="005351BE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02082F">
        <w:rPr>
          <w:rFonts w:ascii="Arial" w:hAnsi="Arial" w:cs="Arial"/>
          <w:b/>
          <w:sz w:val="24"/>
        </w:rPr>
        <w:t>5</w:t>
      </w:r>
      <w:r w:rsidR="00BE3324" w:rsidRPr="0002082F">
        <w:rPr>
          <w:rFonts w:ascii="Arial" w:hAnsi="Arial" w:cs="Arial"/>
          <w:b/>
          <w:sz w:val="24"/>
        </w:rPr>
        <w:t xml:space="preserve">. </w:t>
      </w:r>
      <w:r w:rsidR="007D6E71" w:rsidRPr="0002082F">
        <w:rPr>
          <w:rFonts w:ascii="Arial" w:hAnsi="Arial" w:cs="Arial"/>
          <w:b/>
          <w:sz w:val="24"/>
        </w:rPr>
        <w:t>Regelungen zur Datensicherheit</w:t>
      </w:r>
    </w:p>
    <w:p w:rsidR="00DA4EC5" w:rsidRPr="004D3D49" w:rsidRDefault="00DA4EC5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i/>
          <w:sz w:val="22"/>
        </w:rPr>
      </w:pPr>
      <w:r w:rsidRPr="004D3D49">
        <w:rPr>
          <w:rFonts w:ascii="Arial" w:hAnsi="Arial" w:cs="Arial"/>
          <w:i/>
          <w:sz w:val="22"/>
        </w:rPr>
        <w:t>IT-Sicherheits</w:t>
      </w:r>
      <w:r w:rsidR="00065466" w:rsidRPr="004D3D49">
        <w:rPr>
          <w:rFonts w:ascii="Arial" w:hAnsi="Arial" w:cs="Arial"/>
          <w:i/>
          <w:sz w:val="22"/>
        </w:rPr>
        <w:t>konzept</w:t>
      </w:r>
      <w:r w:rsidR="00684B98" w:rsidRPr="004D3D49">
        <w:rPr>
          <w:rFonts w:ascii="Arial" w:hAnsi="Arial" w:cs="Arial"/>
          <w:i/>
          <w:sz w:val="22"/>
        </w:rPr>
        <w:t xml:space="preserve"> der </w:t>
      </w:r>
      <w:r w:rsidR="00EC4706">
        <w:rPr>
          <w:rFonts w:ascii="Arial" w:hAnsi="Arial" w:cs="Arial"/>
          <w:i/>
          <w:sz w:val="22"/>
        </w:rPr>
        <w:t>DLRG OG</w:t>
      </w:r>
      <w:r w:rsidR="00684B98" w:rsidRPr="004D3D49">
        <w:rPr>
          <w:rFonts w:ascii="Arial" w:hAnsi="Arial" w:cs="Arial"/>
          <w:i/>
          <w:sz w:val="22"/>
        </w:rPr>
        <w:t xml:space="preserve"> Musterstadt</w:t>
      </w:r>
      <w:r w:rsidR="00EC4706">
        <w:rPr>
          <w:rFonts w:ascii="Arial" w:hAnsi="Arial" w:cs="Arial"/>
          <w:i/>
          <w:sz w:val="22"/>
        </w:rPr>
        <w:t xml:space="preserve"> e.V.</w:t>
      </w:r>
    </w:p>
    <w:p w:rsidR="00127AF5" w:rsidRPr="0002082F" w:rsidRDefault="00127AF5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i/>
        </w:rPr>
      </w:pPr>
    </w:p>
    <w:p w:rsidR="00127AF5" w:rsidRPr="0002082F" w:rsidRDefault="00127AF5" w:rsidP="00127AF5">
      <w:pPr>
        <w:pStyle w:val="Textkrper"/>
        <w:spacing w:before="0" w:line="240" w:lineRule="auto"/>
        <w:rPr>
          <w:rFonts w:ascii="Arial" w:hAnsi="Arial" w:cs="Arial"/>
        </w:rPr>
      </w:pPr>
    </w:p>
    <w:p w:rsidR="007D6E71" w:rsidRPr="0002082F" w:rsidRDefault="002A46EC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02082F">
        <w:rPr>
          <w:rFonts w:ascii="Arial" w:hAnsi="Arial" w:cs="Arial"/>
          <w:b/>
          <w:sz w:val="24"/>
        </w:rPr>
        <w:t>6</w:t>
      </w:r>
      <w:r w:rsidR="00BE3324" w:rsidRPr="0002082F">
        <w:rPr>
          <w:rFonts w:ascii="Arial" w:hAnsi="Arial" w:cs="Arial"/>
          <w:b/>
          <w:sz w:val="24"/>
        </w:rPr>
        <w:t xml:space="preserve">. </w:t>
      </w:r>
      <w:r w:rsidR="007D6E71" w:rsidRPr="0002082F">
        <w:rPr>
          <w:rFonts w:ascii="Arial" w:hAnsi="Arial" w:cs="Arial"/>
          <w:b/>
          <w:sz w:val="24"/>
        </w:rPr>
        <w:t>Sachverhalte zu Drittstaatenübermittlungen</w:t>
      </w:r>
    </w:p>
    <w:p w:rsidR="00127AF5" w:rsidRDefault="00E22CC2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i/>
          <w:sz w:val="22"/>
        </w:rPr>
      </w:pPr>
      <w:r w:rsidRPr="004D3D49">
        <w:rPr>
          <w:rFonts w:ascii="Arial" w:hAnsi="Arial" w:cs="Arial"/>
          <w:i/>
          <w:sz w:val="22"/>
        </w:rPr>
        <w:t xml:space="preserve">Findet </w:t>
      </w:r>
      <w:r w:rsidRPr="00F76F9F">
        <w:rPr>
          <w:rFonts w:ascii="Arial" w:hAnsi="Arial" w:cs="Arial"/>
          <w:i/>
          <w:sz w:val="22"/>
          <w:u w:val="single"/>
        </w:rPr>
        <w:t>nicht</w:t>
      </w:r>
      <w:r w:rsidRPr="004D3D49">
        <w:rPr>
          <w:rFonts w:ascii="Arial" w:hAnsi="Arial" w:cs="Arial"/>
          <w:i/>
          <w:sz w:val="22"/>
        </w:rPr>
        <w:t xml:space="preserve"> statt.</w:t>
      </w:r>
    </w:p>
    <w:p w:rsidR="00EC4706" w:rsidRPr="00107127" w:rsidRDefault="00EC4706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i/>
          <w:sz w:val="22"/>
        </w:rPr>
      </w:pPr>
    </w:p>
    <w:p w:rsidR="00EC4706" w:rsidRDefault="00EC4706">
      <w:pPr>
        <w:rPr>
          <w:rFonts w:ascii="Arial" w:eastAsia="Calibri" w:hAnsi="Arial" w:cs="Arial"/>
          <w:b/>
          <w:sz w:val="28"/>
        </w:rPr>
      </w:pPr>
      <w:bookmarkStart w:id="4" w:name="_Toc477873901"/>
      <w:bookmarkEnd w:id="3"/>
      <w:r>
        <w:rPr>
          <w:rFonts w:ascii="Arial" w:eastAsia="Calibri" w:hAnsi="Arial" w:cs="Arial"/>
          <w:b/>
          <w:sz w:val="28"/>
        </w:rPr>
        <w:br w:type="page"/>
      </w:r>
    </w:p>
    <w:p w:rsidR="0046500C" w:rsidRPr="0046500C" w:rsidRDefault="0046500C" w:rsidP="0046500C">
      <w:pPr>
        <w:spacing w:after="0" w:line="240" w:lineRule="auto"/>
        <w:rPr>
          <w:rFonts w:ascii="Arial" w:eastAsia="Calibri" w:hAnsi="Arial" w:cs="Arial"/>
          <w:b/>
          <w:sz w:val="28"/>
        </w:rPr>
      </w:pPr>
      <w:r w:rsidRPr="0046500C">
        <w:rPr>
          <w:rFonts w:ascii="Arial" w:eastAsia="Calibri" w:hAnsi="Arial" w:cs="Arial"/>
          <w:b/>
          <w:sz w:val="28"/>
        </w:rPr>
        <w:lastRenderedPageBreak/>
        <w:t>Erläuterungen zum Hauptblatt</w:t>
      </w:r>
    </w:p>
    <w:p w:rsidR="0046500C" w:rsidRPr="0046500C" w:rsidRDefault="0046500C" w:rsidP="0046500C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46500C" w:rsidRPr="0046500C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0C" w:rsidRPr="0046500C" w:rsidRDefault="0046500C" w:rsidP="0046500C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Nr.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Verantwortlicher ist jede Person oder Stelle, die allein oder gemeinsam mit anderen über die Zwecke und Mittel der Verarbeitung von personenbez</w:t>
            </w:r>
            <w:r w:rsidRPr="0046500C">
              <w:rPr>
                <w:rFonts w:ascii="Arial" w:eastAsia="Calibri" w:hAnsi="Arial" w:cs="Arial"/>
                <w:szCs w:val="24"/>
              </w:rPr>
              <w:t>o</w:t>
            </w:r>
            <w:r w:rsidRPr="0046500C">
              <w:rPr>
                <w:rFonts w:ascii="Arial" w:eastAsia="Calibri" w:hAnsi="Arial" w:cs="Arial"/>
                <w:szCs w:val="24"/>
              </w:rPr>
              <w:t xml:space="preserve">genen Daten entscheidet (Art. 4 Nr. 7 </w:t>
            </w:r>
            <w:r w:rsidR="0026437B">
              <w:rPr>
                <w:rFonts w:ascii="Arial" w:eastAsia="Calibri" w:hAnsi="Arial" w:cs="Arial"/>
                <w:szCs w:val="24"/>
              </w:rPr>
              <w:t>EU-</w:t>
            </w:r>
            <w:r w:rsidRPr="0046500C">
              <w:rPr>
                <w:rFonts w:ascii="Arial" w:eastAsia="Calibri" w:hAnsi="Arial" w:cs="Arial"/>
                <w:szCs w:val="24"/>
              </w:rPr>
              <w:t>DSGVO)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Angaben: Name/Firma, ladungsfähige Anschrift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46500C" w:rsidRPr="0046500C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0C" w:rsidRPr="0046500C" w:rsidRDefault="0046500C" w:rsidP="0046500C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Nr. 2</w:t>
            </w:r>
          </w:p>
          <w:p w:rsidR="0046500C" w:rsidRPr="0046500C" w:rsidRDefault="0046500C" w:rsidP="0046500C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 xml:space="preserve">Inhaber, Vorstände, Geschäftsführer oder sonstige gesetzliche oder nach der </w:t>
            </w:r>
            <w:r w:rsidR="00EC4706">
              <w:rPr>
                <w:rFonts w:ascii="Arial" w:eastAsia="Calibri" w:hAnsi="Arial" w:cs="Arial"/>
                <w:szCs w:val="24"/>
              </w:rPr>
              <w:t xml:space="preserve">Satzung bzw. </w:t>
            </w:r>
            <w:r w:rsidRPr="0046500C">
              <w:rPr>
                <w:rFonts w:ascii="Arial" w:eastAsia="Calibri" w:hAnsi="Arial" w:cs="Arial"/>
                <w:szCs w:val="24"/>
              </w:rPr>
              <w:t xml:space="preserve">Verfassung des Unternehmens berufene Leiter 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 xml:space="preserve">Angaben: Namen der </w:t>
            </w:r>
            <w:r w:rsidR="00EC4706">
              <w:rPr>
                <w:rFonts w:ascii="Arial" w:eastAsia="Calibri" w:hAnsi="Arial" w:cs="Arial"/>
                <w:szCs w:val="24"/>
              </w:rPr>
              <w:t>vertretungsberechtigten</w:t>
            </w:r>
            <w:r w:rsidRPr="0046500C">
              <w:rPr>
                <w:rFonts w:ascii="Arial" w:eastAsia="Calibri" w:hAnsi="Arial" w:cs="Arial"/>
                <w:szCs w:val="24"/>
              </w:rPr>
              <w:t xml:space="preserve"> Person</w:t>
            </w:r>
            <w:r w:rsidR="00EC4706">
              <w:rPr>
                <w:rFonts w:ascii="Arial" w:eastAsia="Calibri" w:hAnsi="Arial" w:cs="Arial"/>
                <w:szCs w:val="24"/>
              </w:rPr>
              <w:t>(</w:t>
            </w:r>
            <w:r w:rsidRPr="0046500C">
              <w:rPr>
                <w:rFonts w:ascii="Arial" w:eastAsia="Calibri" w:hAnsi="Arial" w:cs="Arial"/>
                <w:szCs w:val="24"/>
              </w:rPr>
              <w:t>en</w:t>
            </w:r>
            <w:r w:rsidR="00EC4706">
              <w:rPr>
                <w:rFonts w:ascii="Arial" w:eastAsia="Calibri" w:hAnsi="Arial" w:cs="Arial"/>
                <w:szCs w:val="24"/>
              </w:rPr>
              <w:t>)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i/>
                <w:szCs w:val="24"/>
              </w:rPr>
            </w:pPr>
            <w:r w:rsidRPr="0046500C">
              <w:rPr>
                <w:rFonts w:ascii="Arial" w:eastAsia="Calibri" w:hAnsi="Arial" w:cs="Arial"/>
                <w:i/>
                <w:szCs w:val="24"/>
              </w:rPr>
              <w:t>Gegebenenfalls kann hier einfach ein Link auf das Impressum der Webse</w:t>
            </w:r>
            <w:r w:rsidRPr="0046500C">
              <w:rPr>
                <w:rFonts w:ascii="Arial" w:eastAsia="Calibri" w:hAnsi="Arial" w:cs="Arial"/>
                <w:i/>
                <w:szCs w:val="24"/>
              </w:rPr>
              <w:t>i</w:t>
            </w:r>
            <w:r w:rsidRPr="0046500C">
              <w:rPr>
                <w:rFonts w:ascii="Arial" w:eastAsia="Calibri" w:hAnsi="Arial" w:cs="Arial"/>
                <w:i/>
                <w:szCs w:val="24"/>
              </w:rPr>
              <w:t>te des Betriebs eingetragen werden.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i/>
                <w:szCs w:val="24"/>
              </w:rPr>
            </w:pPr>
          </w:p>
        </w:tc>
      </w:tr>
      <w:tr w:rsidR="0046500C" w:rsidRPr="0046500C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0C" w:rsidRPr="0046500C" w:rsidRDefault="0046500C" w:rsidP="0046500C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Nr.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Vom Verantwortlichen bestellter Datenschutzbeauftragter (sofern ein D</w:t>
            </w:r>
            <w:r w:rsidRPr="0046500C">
              <w:rPr>
                <w:rFonts w:ascii="Arial" w:eastAsia="Calibri" w:hAnsi="Arial" w:cs="Arial"/>
                <w:szCs w:val="24"/>
              </w:rPr>
              <w:t>a</w:t>
            </w:r>
            <w:r w:rsidRPr="0046500C">
              <w:rPr>
                <w:rFonts w:ascii="Arial" w:eastAsia="Calibri" w:hAnsi="Arial" w:cs="Arial"/>
                <w:szCs w:val="24"/>
              </w:rPr>
              <w:t>tenschutzbeauftragter bestellt wurde)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Angaben: Name, Kontaktdaten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46500C" w:rsidRPr="0046500C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0C" w:rsidRPr="0046500C" w:rsidRDefault="0046500C" w:rsidP="0046500C">
            <w:pPr>
              <w:spacing w:after="0" w:line="240" w:lineRule="auto"/>
              <w:jc w:val="both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Nr.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0C" w:rsidRPr="0046500C" w:rsidRDefault="0046500C" w:rsidP="00FF3012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 xml:space="preserve">Die Meldung der Kontakt-Informationen des Datenschutzbeauftragten </w:t>
            </w:r>
          </w:p>
          <w:p w:rsidR="0046500C" w:rsidRPr="0046500C" w:rsidRDefault="0046500C" w:rsidP="00FF3012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</w:p>
          <w:p w:rsidR="0046500C" w:rsidRPr="0046500C" w:rsidRDefault="0046500C" w:rsidP="00FF3012">
            <w:pPr>
              <w:spacing w:after="12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 xml:space="preserve">(Funktions-)E-Mail-Adresse und Telefonnummer sind Pflichtangaben. 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46500C" w:rsidRPr="0046500C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0C" w:rsidRPr="0046500C" w:rsidRDefault="0046500C" w:rsidP="0046500C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Nr.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Gegebenenfalls Verweise auf übergreifende Regelungen (</w:t>
            </w:r>
            <w:r w:rsidRPr="0046500C">
              <w:rPr>
                <w:rFonts w:ascii="Arial" w:eastAsia="Calibri" w:hAnsi="Arial" w:cs="Arial"/>
                <w:i/>
                <w:szCs w:val="24"/>
              </w:rPr>
              <w:t>falls solche exi</w:t>
            </w:r>
            <w:r w:rsidRPr="0046500C">
              <w:rPr>
                <w:rFonts w:ascii="Arial" w:eastAsia="Calibri" w:hAnsi="Arial" w:cs="Arial"/>
                <w:i/>
                <w:szCs w:val="24"/>
              </w:rPr>
              <w:t>s</w:t>
            </w:r>
            <w:r w:rsidRPr="0046500C">
              <w:rPr>
                <w:rFonts w:ascii="Arial" w:eastAsia="Calibri" w:hAnsi="Arial" w:cs="Arial"/>
                <w:i/>
                <w:szCs w:val="24"/>
              </w:rPr>
              <w:t>tieren, die grds. alle Verarbeitungen</w:t>
            </w:r>
            <w:r w:rsidRPr="0046500C">
              <w:rPr>
                <w:rFonts w:ascii="Arial" w:eastAsia="Calibri" w:hAnsi="Arial" w:cs="Arial"/>
                <w:szCs w:val="24"/>
              </w:rPr>
              <w:t xml:space="preserve"> betreffen) 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Der Verweis auf übergreifende Regelungen an dieser Stelle entbindet nicht von der Dokumentation von ggf. erforderlichen Abweichungen zu den einzelnen Verarbeitungstätigkeiten.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Verweis z.B. auf ein IT-Sicherheitskonzept, das alle Verarbeitungstätigke</w:t>
            </w:r>
            <w:r w:rsidRPr="0046500C">
              <w:rPr>
                <w:rFonts w:ascii="Arial" w:eastAsia="Calibri" w:hAnsi="Arial" w:cs="Arial"/>
                <w:szCs w:val="24"/>
              </w:rPr>
              <w:t>i</w:t>
            </w:r>
            <w:r w:rsidRPr="0046500C">
              <w:rPr>
                <w:rFonts w:ascii="Arial" w:eastAsia="Calibri" w:hAnsi="Arial" w:cs="Arial"/>
                <w:szCs w:val="24"/>
              </w:rPr>
              <w:t>ten einschließt. Eventuell auch Verweise auf relevante Dokumente eines ISMS nach ISO27001.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46500C" w:rsidRPr="0046500C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0C" w:rsidRPr="0046500C" w:rsidRDefault="0046500C" w:rsidP="0046500C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Nr.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46500C">
              <w:rPr>
                <w:rFonts w:ascii="Arial" w:eastAsia="Calibri" w:hAnsi="Arial" w:cs="Arial"/>
                <w:szCs w:val="24"/>
              </w:rPr>
              <w:t>Ein Verweis zur Regelungen zur Drittstaatenübermittlung ist hier sinnvoll, wenn alle oder die Mehrzahl der Verarbeitungen hierdurch geregelt we</w:t>
            </w:r>
            <w:r w:rsidRPr="0046500C">
              <w:rPr>
                <w:rFonts w:ascii="Arial" w:eastAsia="Calibri" w:hAnsi="Arial" w:cs="Arial"/>
                <w:szCs w:val="24"/>
              </w:rPr>
              <w:t>r</w:t>
            </w:r>
            <w:r w:rsidRPr="0046500C">
              <w:rPr>
                <w:rFonts w:ascii="Arial" w:eastAsia="Calibri" w:hAnsi="Arial" w:cs="Arial"/>
                <w:szCs w:val="24"/>
              </w:rPr>
              <w:t>den, z.B. durch BCR.</w:t>
            </w:r>
          </w:p>
          <w:p w:rsidR="0046500C" w:rsidRPr="0046500C" w:rsidRDefault="0046500C" w:rsidP="00FF3012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46500C" w:rsidRPr="0046500C" w:rsidRDefault="0046500C" w:rsidP="0046500C">
      <w:pPr>
        <w:spacing w:after="0" w:line="240" w:lineRule="auto"/>
        <w:rPr>
          <w:rFonts w:ascii="Arial" w:eastAsia="Calibri" w:hAnsi="Arial" w:cs="Arial"/>
        </w:rPr>
      </w:pPr>
    </w:p>
    <w:p w:rsidR="0046500C" w:rsidRPr="0046500C" w:rsidRDefault="0046500C" w:rsidP="0046500C">
      <w:pPr>
        <w:spacing w:after="0" w:line="240" w:lineRule="auto"/>
        <w:rPr>
          <w:rFonts w:ascii="Arial" w:eastAsia="Times New Roman" w:hAnsi="Arial" w:cs="Arial"/>
          <w:color w:val="1F4D78"/>
          <w:sz w:val="24"/>
          <w:szCs w:val="24"/>
        </w:rPr>
      </w:pPr>
      <w:r w:rsidRPr="0046500C">
        <w:rPr>
          <w:rFonts w:ascii="Arial" w:eastAsia="Calibri" w:hAnsi="Arial" w:cs="Arial"/>
        </w:rPr>
        <w:br w:type="page"/>
      </w:r>
    </w:p>
    <w:p w:rsidR="00BE3324" w:rsidRPr="0026437B" w:rsidRDefault="00BE3324" w:rsidP="00127AF5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26437B">
        <w:rPr>
          <w:rFonts w:ascii="Arial" w:hAnsi="Arial" w:cs="Arial"/>
          <w:b/>
          <w:sz w:val="36"/>
        </w:rPr>
        <w:lastRenderedPageBreak/>
        <w:t>Verzeichnis von Verarbeitungstätigkeiten</w:t>
      </w:r>
      <w:bookmarkEnd w:id="4"/>
    </w:p>
    <w:p w:rsidR="00EA2B1C" w:rsidRPr="0002082F" w:rsidRDefault="00EA2B1C" w:rsidP="00127AF5">
      <w:pPr>
        <w:spacing w:after="0" w:line="240" w:lineRule="auto"/>
        <w:jc w:val="center"/>
        <w:rPr>
          <w:rFonts w:ascii="Arial" w:hAnsi="Arial" w:cs="Arial"/>
          <w:sz w:val="28"/>
        </w:rPr>
      </w:pPr>
      <w:bookmarkStart w:id="5" w:name="_Toc477873902"/>
    </w:p>
    <w:p w:rsidR="00BE3324" w:rsidRPr="00D7561E" w:rsidRDefault="00B70B6A" w:rsidP="00127AF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Verzeichnis</w:t>
      </w:r>
      <w:r w:rsidR="00BE3324" w:rsidRPr="00D7561E">
        <w:rPr>
          <w:rFonts w:ascii="Arial" w:hAnsi="Arial" w:cs="Arial"/>
          <w:sz w:val="24"/>
        </w:rPr>
        <w:t xml:space="preserve"> Nr. </w:t>
      </w:r>
      <w:bookmarkEnd w:id="5"/>
      <w:r w:rsidR="007F3204" w:rsidRPr="0026437B">
        <w:rPr>
          <w:rFonts w:ascii="Arial" w:hAnsi="Arial" w:cs="Arial"/>
          <w:b/>
          <w:sz w:val="24"/>
        </w:rPr>
        <w:t>1</w:t>
      </w:r>
    </w:p>
    <w:p w:rsidR="00EA2B1C" w:rsidRPr="0002082F" w:rsidRDefault="00EA2B1C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713461" w:rsidRDefault="00D06609" w:rsidP="00127AF5">
      <w:pPr>
        <w:spacing w:after="0" w:line="240" w:lineRule="auto"/>
        <w:rPr>
          <w:rFonts w:ascii="Arial" w:hAnsi="Arial" w:cs="Arial"/>
          <w:sz w:val="24"/>
        </w:rPr>
      </w:pPr>
      <w:r w:rsidRPr="00AF4D5A">
        <w:rPr>
          <w:rFonts w:ascii="Arial" w:hAnsi="Arial" w:cs="Arial"/>
          <w:sz w:val="20"/>
        </w:rPr>
        <w:t xml:space="preserve"> </w:t>
      </w:r>
      <w:r w:rsidRPr="00AF4D5A">
        <w:rPr>
          <w:rFonts w:ascii="Arial" w:hAnsi="Arial" w:cs="Arial"/>
          <w:sz w:val="24"/>
        </w:rPr>
        <w:sym w:font="Wingdings" w:char="F078"/>
      </w:r>
      <w:r w:rsidR="00F11D01" w:rsidRPr="00AF4D5A">
        <w:rPr>
          <w:rFonts w:ascii="Arial" w:hAnsi="Arial" w:cs="Arial"/>
          <w:sz w:val="24"/>
        </w:rPr>
        <w:t xml:space="preserve"> </w:t>
      </w:r>
      <w:r w:rsidR="00767BED" w:rsidRPr="00AF4D5A">
        <w:rPr>
          <w:rFonts w:ascii="Arial" w:hAnsi="Arial" w:cs="Arial"/>
          <w:sz w:val="24"/>
        </w:rPr>
        <w:t>Erst</w:t>
      </w:r>
      <w:r w:rsidR="00A37921">
        <w:rPr>
          <w:rFonts w:ascii="Arial" w:hAnsi="Arial" w:cs="Arial"/>
          <w:sz w:val="24"/>
        </w:rPr>
        <w:t>-E</w:t>
      </w:r>
      <w:r w:rsidR="00767BED" w:rsidRPr="00AF4D5A">
        <w:rPr>
          <w:rFonts w:ascii="Arial" w:hAnsi="Arial" w:cs="Arial"/>
          <w:sz w:val="24"/>
        </w:rPr>
        <w:t>rstellung</w:t>
      </w:r>
      <w:r w:rsidR="00713461" w:rsidRPr="00AF4D5A">
        <w:rPr>
          <w:rFonts w:ascii="Arial" w:hAnsi="Arial" w:cs="Arial"/>
          <w:sz w:val="24"/>
        </w:rPr>
        <w:tab/>
      </w: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sz w:val="24"/>
        </w:rPr>
      </w:pPr>
    </w:p>
    <w:p w:rsidR="00EA2B1C" w:rsidRPr="00AF4D5A" w:rsidRDefault="00EA2B1C" w:rsidP="00127AF5">
      <w:pPr>
        <w:pStyle w:val="Listenabsatz"/>
        <w:numPr>
          <w:ilvl w:val="0"/>
          <w:numId w:val="30"/>
        </w:numPr>
        <w:spacing w:after="0" w:line="240" w:lineRule="auto"/>
        <w:ind w:left="426"/>
        <w:rPr>
          <w:rFonts w:ascii="Arial" w:hAnsi="Arial" w:cs="Arial"/>
          <w:sz w:val="24"/>
        </w:rPr>
      </w:pPr>
      <w:r w:rsidRPr="00AF4D5A">
        <w:rPr>
          <w:rFonts w:ascii="Arial" w:hAnsi="Arial" w:cs="Arial"/>
          <w:sz w:val="24"/>
        </w:rPr>
        <w:t>Änderung</w:t>
      </w:r>
      <w:r w:rsidR="00713461" w:rsidRPr="00AF4D5A">
        <w:rPr>
          <w:rFonts w:ascii="Arial" w:hAnsi="Arial" w:cs="Arial"/>
          <w:sz w:val="24"/>
        </w:rPr>
        <w:t xml:space="preserve"> eines bestehenden Verzeichnisses</w:t>
      </w:r>
    </w:p>
    <w:p w:rsidR="00713461" w:rsidRDefault="00713461" w:rsidP="00127AF5">
      <w:pPr>
        <w:spacing w:after="0" w:line="240" w:lineRule="auto"/>
        <w:rPr>
          <w:rFonts w:ascii="Arial" w:hAnsi="Arial" w:cs="Arial"/>
          <w:sz w:val="28"/>
        </w:rPr>
      </w:pPr>
    </w:p>
    <w:p w:rsidR="00127AF5" w:rsidRPr="0002082F" w:rsidRDefault="00127AF5" w:rsidP="00127AF5">
      <w:pPr>
        <w:spacing w:after="0" w:line="240" w:lineRule="auto"/>
        <w:rPr>
          <w:rFonts w:ascii="Arial" w:hAnsi="Arial" w:cs="Arial"/>
          <w:sz w:val="28"/>
        </w:rPr>
      </w:pPr>
    </w:p>
    <w:p w:rsidR="00767BED" w:rsidRPr="00AF4D5A" w:rsidRDefault="00EA2B1C" w:rsidP="00127AF5">
      <w:pPr>
        <w:spacing w:after="0" w:line="240" w:lineRule="auto"/>
        <w:rPr>
          <w:rFonts w:ascii="Arial" w:hAnsi="Arial" w:cs="Arial"/>
          <w:sz w:val="24"/>
        </w:rPr>
      </w:pPr>
      <w:r w:rsidRPr="00AF4D5A">
        <w:rPr>
          <w:rFonts w:ascii="Arial" w:hAnsi="Arial" w:cs="Arial"/>
          <w:b/>
          <w:sz w:val="24"/>
          <w:u w:val="single"/>
        </w:rPr>
        <w:t>Erstellungsdatum</w:t>
      </w:r>
      <w:r w:rsidRPr="00AF4D5A">
        <w:rPr>
          <w:rFonts w:ascii="Arial" w:hAnsi="Arial" w:cs="Arial"/>
          <w:sz w:val="24"/>
        </w:rPr>
        <w:t xml:space="preserve">: </w:t>
      </w:r>
      <w:r w:rsidR="00F11D01" w:rsidRPr="0026437B">
        <w:rPr>
          <w:rFonts w:ascii="Arial" w:hAnsi="Arial" w:cs="Arial"/>
          <w:i/>
          <w:sz w:val="24"/>
        </w:rPr>
        <w:t>21.8.2017</w:t>
      </w:r>
    </w:p>
    <w:p w:rsidR="00F11D01" w:rsidRDefault="00F11D01" w:rsidP="00127AF5">
      <w:pPr>
        <w:spacing w:after="0" w:line="240" w:lineRule="auto"/>
        <w:rPr>
          <w:rFonts w:ascii="Arial" w:hAnsi="Arial" w:cs="Arial"/>
          <w:sz w:val="24"/>
        </w:rPr>
      </w:pP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sz w:val="24"/>
        </w:rPr>
      </w:pPr>
    </w:p>
    <w:p w:rsidR="00767BED" w:rsidRPr="0026437B" w:rsidRDefault="00767BED" w:rsidP="00127AF5">
      <w:pPr>
        <w:spacing w:after="0" w:line="240" w:lineRule="auto"/>
        <w:rPr>
          <w:rFonts w:ascii="Arial" w:hAnsi="Arial" w:cs="Arial"/>
          <w:i/>
          <w:sz w:val="28"/>
        </w:rPr>
      </w:pPr>
      <w:r w:rsidRPr="00AF4D5A">
        <w:rPr>
          <w:rFonts w:ascii="Arial" w:hAnsi="Arial" w:cs="Arial"/>
          <w:b/>
          <w:sz w:val="24"/>
          <w:u w:val="single"/>
        </w:rPr>
        <w:t>Bezeichnung der Verarbeitungstätigkeit:</w:t>
      </w:r>
      <w:r w:rsidRPr="00AF4D5A">
        <w:rPr>
          <w:rFonts w:ascii="Arial" w:hAnsi="Arial" w:cs="Arial"/>
          <w:sz w:val="24"/>
        </w:rPr>
        <w:t xml:space="preserve"> </w:t>
      </w:r>
      <w:r w:rsidR="00EC4706">
        <w:rPr>
          <w:rFonts w:ascii="Arial" w:hAnsi="Arial" w:cs="Arial"/>
          <w:sz w:val="24"/>
        </w:rPr>
        <w:br/>
      </w:r>
      <w:r w:rsidR="00EC4706">
        <w:rPr>
          <w:rFonts w:ascii="Arial" w:hAnsi="Arial" w:cs="Arial"/>
          <w:sz w:val="24"/>
        </w:rPr>
        <w:br/>
      </w:r>
      <w:r w:rsidR="002A7B60" w:rsidRPr="0026437B">
        <w:rPr>
          <w:rFonts w:ascii="Arial" w:hAnsi="Arial" w:cs="Arial"/>
          <w:i/>
          <w:sz w:val="24"/>
        </w:rPr>
        <w:t xml:space="preserve">Erstellung und Führung der </w:t>
      </w:r>
      <w:r w:rsidR="00EC4706" w:rsidRPr="0026437B">
        <w:rPr>
          <w:rFonts w:ascii="Arial" w:hAnsi="Arial" w:cs="Arial"/>
          <w:i/>
          <w:sz w:val="24"/>
        </w:rPr>
        <w:t>Mitgliederdaten</w:t>
      </w:r>
      <w:r w:rsidR="0026437B" w:rsidRPr="0026437B">
        <w:rPr>
          <w:rFonts w:ascii="Arial" w:hAnsi="Arial" w:cs="Arial"/>
          <w:i/>
          <w:sz w:val="24"/>
        </w:rPr>
        <w:t xml:space="preserve"> (Mitgliederverwaltung)</w:t>
      </w:r>
    </w:p>
    <w:p w:rsidR="00767BED" w:rsidRDefault="00767BED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127AF5" w:rsidRPr="0002082F" w:rsidRDefault="00127AF5" w:rsidP="00127A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0F6320" w:rsidRDefault="00C900B3" w:rsidP="00246FC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I.  </w:t>
      </w:r>
      <w:r w:rsidR="00767BED" w:rsidRPr="00AF4D5A">
        <w:rPr>
          <w:rFonts w:ascii="Arial" w:hAnsi="Arial" w:cs="Arial"/>
          <w:b/>
          <w:sz w:val="24"/>
        </w:rPr>
        <w:t xml:space="preserve">Angaben </w:t>
      </w:r>
      <w:r w:rsidR="00AF4D5A">
        <w:rPr>
          <w:rFonts w:ascii="Arial" w:hAnsi="Arial" w:cs="Arial"/>
          <w:b/>
          <w:sz w:val="24"/>
        </w:rPr>
        <w:t>zur Verantwortlichkeit</w:t>
      </w:r>
      <w:r w:rsidR="0046500C">
        <w:rPr>
          <w:rFonts w:ascii="Arial" w:hAnsi="Arial" w:cs="Arial"/>
          <w:b/>
          <w:sz w:val="24"/>
        </w:rPr>
        <w:t>,</w:t>
      </w:r>
      <w:r w:rsidR="00AF4D5A">
        <w:rPr>
          <w:rFonts w:ascii="Arial" w:hAnsi="Arial" w:cs="Arial"/>
          <w:b/>
          <w:sz w:val="24"/>
        </w:rPr>
        <w:t xml:space="preserve"> </w:t>
      </w:r>
      <w:r w:rsidR="00AC7AF3">
        <w:rPr>
          <w:rFonts w:ascii="Arial" w:hAnsi="Arial" w:cs="Arial"/>
          <w:b/>
          <w:sz w:val="24"/>
        </w:rPr>
        <w:t xml:space="preserve">Art. 30 Abs. 1 </w:t>
      </w:r>
      <w:r w:rsidR="002A7B60">
        <w:rPr>
          <w:rFonts w:ascii="Arial" w:hAnsi="Arial" w:cs="Arial"/>
          <w:b/>
          <w:sz w:val="24"/>
        </w:rPr>
        <w:t>b</w:t>
      </w:r>
      <w:r w:rsidR="0046500C">
        <w:rPr>
          <w:rFonts w:ascii="Arial" w:hAnsi="Arial" w:cs="Arial"/>
          <w:b/>
          <w:sz w:val="24"/>
        </w:rPr>
        <w:t>)</w:t>
      </w:r>
      <w:r w:rsidR="002A7B60">
        <w:rPr>
          <w:rFonts w:ascii="Arial" w:hAnsi="Arial" w:cs="Arial"/>
          <w:b/>
          <w:sz w:val="24"/>
        </w:rPr>
        <w:t xml:space="preserve"> </w:t>
      </w:r>
      <w:r w:rsidR="0026437B">
        <w:rPr>
          <w:rFonts w:ascii="Arial" w:hAnsi="Arial" w:cs="Arial"/>
          <w:b/>
          <w:sz w:val="24"/>
        </w:rPr>
        <w:t>EU-</w:t>
      </w:r>
      <w:r w:rsidR="002A7B60">
        <w:rPr>
          <w:rFonts w:ascii="Arial" w:hAnsi="Arial" w:cs="Arial"/>
          <w:b/>
          <w:sz w:val="24"/>
        </w:rPr>
        <w:t>DSG</w:t>
      </w:r>
      <w:r w:rsidR="0046500C">
        <w:rPr>
          <w:rFonts w:ascii="Arial" w:hAnsi="Arial" w:cs="Arial"/>
          <w:b/>
          <w:sz w:val="24"/>
        </w:rPr>
        <w:t>VO</w:t>
      </w:r>
    </w:p>
    <w:p w:rsidR="00127AF5" w:rsidRPr="00AF4D5A" w:rsidRDefault="00127AF5" w:rsidP="00127AF5">
      <w:pPr>
        <w:spacing w:after="0" w:line="240" w:lineRule="auto"/>
        <w:ind w:left="284" w:hanging="284"/>
        <w:rPr>
          <w:rFonts w:ascii="Arial" w:hAnsi="Arial" w:cs="Arial"/>
          <w:b/>
          <w:sz w:val="24"/>
        </w:rPr>
      </w:pPr>
    </w:p>
    <w:p w:rsidR="000F6320" w:rsidRPr="00AF4D5A" w:rsidRDefault="00F11D01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>1</w:t>
      </w:r>
      <w:r w:rsidR="000F6320" w:rsidRPr="00AF4D5A">
        <w:rPr>
          <w:rFonts w:ascii="Arial" w:hAnsi="Arial" w:cs="Arial"/>
          <w:b/>
          <w:sz w:val="24"/>
        </w:rPr>
        <w:t xml:space="preserve">. Verantwortlicher Fachbereich/verantwortliche Führungskraft </w:t>
      </w:r>
    </w:p>
    <w:p w:rsidR="00127AF5" w:rsidRPr="00556189" w:rsidRDefault="0002082F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i/>
          <w:sz w:val="22"/>
        </w:rPr>
      </w:pPr>
      <w:r w:rsidRPr="0026437B">
        <w:rPr>
          <w:rFonts w:ascii="Arial" w:hAnsi="Arial" w:cs="Arial"/>
          <w:i/>
          <w:sz w:val="22"/>
        </w:rPr>
        <w:t>Herr Mustermann</w:t>
      </w:r>
    </w:p>
    <w:p w:rsidR="00127AF5" w:rsidRPr="0002082F" w:rsidRDefault="00127AF5" w:rsidP="00127AF5">
      <w:pPr>
        <w:pStyle w:val="Textkrper"/>
        <w:spacing w:before="0" w:line="240" w:lineRule="auto"/>
        <w:rPr>
          <w:rFonts w:ascii="Arial" w:hAnsi="Arial" w:cs="Arial"/>
        </w:rPr>
      </w:pPr>
    </w:p>
    <w:p w:rsidR="000F6320" w:rsidRPr="00AF4D5A" w:rsidRDefault="00F11D01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>2</w:t>
      </w:r>
      <w:r w:rsidR="000F6320" w:rsidRPr="00AF4D5A">
        <w:rPr>
          <w:rFonts w:ascii="Arial" w:hAnsi="Arial" w:cs="Arial"/>
          <w:b/>
          <w:sz w:val="24"/>
        </w:rPr>
        <w:t>. Bei gemeinsamer Verantwortlichkeit:</w:t>
      </w:r>
    </w:p>
    <w:p w:rsidR="00BE3324" w:rsidRPr="00556189" w:rsidRDefault="000F6320" w:rsidP="00127AF5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" w:hAnsi="Arial" w:cs="Arial"/>
          <w:i/>
          <w:sz w:val="22"/>
        </w:rPr>
      </w:pPr>
      <w:r w:rsidRPr="0026437B">
        <w:rPr>
          <w:rFonts w:ascii="Arial" w:hAnsi="Arial" w:cs="Arial"/>
          <w:i/>
          <w:sz w:val="22"/>
        </w:rPr>
        <w:t>Name und Kontaktdaten des Leiters/der Leiter des/der weiteren Verantwortlichen</w:t>
      </w:r>
    </w:p>
    <w:p w:rsidR="00AF4D5A" w:rsidRPr="00127AF5" w:rsidRDefault="00AF4D5A" w:rsidP="00127AF5">
      <w:pPr>
        <w:pStyle w:val="Textkrper"/>
        <w:spacing w:before="0" w:line="240" w:lineRule="auto"/>
        <w:rPr>
          <w:rFonts w:ascii="Arial" w:hAnsi="Arial" w:cs="Arial"/>
          <w:sz w:val="28"/>
        </w:rPr>
      </w:pPr>
    </w:p>
    <w:p w:rsidR="00127AF5" w:rsidRDefault="00C900B3" w:rsidP="00246FC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II. </w:t>
      </w:r>
      <w:r w:rsidR="00BE3324" w:rsidRPr="00AF4D5A">
        <w:rPr>
          <w:rFonts w:ascii="Arial" w:hAnsi="Arial" w:cs="Arial"/>
          <w:b/>
          <w:sz w:val="24"/>
        </w:rPr>
        <w:t>Angaben zu</w:t>
      </w:r>
      <w:r w:rsidR="004662DC" w:rsidRPr="00AF4D5A">
        <w:rPr>
          <w:rFonts w:ascii="Arial" w:hAnsi="Arial" w:cs="Arial"/>
          <w:b/>
          <w:sz w:val="24"/>
        </w:rPr>
        <w:t>r Verarbeitungstätigkeit</w:t>
      </w:r>
    </w:p>
    <w:p w:rsidR="00127AF5" w:rsidRPr="00AF4D5A" w:rsidRDefault="00127AF5" w:rsidP="00127AF5">
      <w:pPr>
        <w:spacing w:after="0" w:line="240" w:lineRule="auto"/>
        <w:rPr>
          <w:rFonts w:ascii="Arial" w:hAnsi="Arial" w:cs="Arial"/>
          <w:b/>
          <w:sz w:val="24"/>
        </w:rPr>
      </w:pPr>
    </w:p>
    <w:p w:rsidR="00F11D01" w:rsidRPr="00AF4D5A" w:rsidRDefault="00830C1A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 xml:space="preserve">3. Risikobewertung </w:t>
      </w:r>
    </w:p>
    <w:p w:rsidR="009E4FA4" w:rsidRDefault="00830C1A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  <w:r w:rsidRPr="00AF4D5A">
        <w:rPr>
          <w:rFonts w:ascii="Arial" w:hAnsi="Arial" w:cs="Arial"/>
          <w:b/>
          <w:sz w:val="24"/>
        </w:rPr>
        <w:t>Besteht bei der Verarbeitung ein hohes Risik</w:t>
      </w:r>
      <w:r w:rsidR="009E4FA4" w:rsidRPr="00AF4D5A">
        <w:rPr>
          <w:rFonts w:ascii="Arial" w:hAnsi="Arial" w:cs="Arial"/>
          <w:b/>
          <w:sz w:val="24"/>
        </w:rPr>
        <w:t>o für die betroffenen Personen?</w:t>
      </w:r>
    </w:p>
    <w:p w:rsidR="00127AF5" w:rsidRPr="00AF4D5A" w:rsidRDefault="00127AF5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</w:rPr>
      </w:pPr>
    </w:p>
    <w:p w:rsidR="00830C1A" w:rsidRPr="00AF4D5A" w:rsidRDefault="00830C1A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AF4D5A">
        <w:rPr>
          <w:rFonts w:ascii="Arial" w:eastAsia="Times New Roman" w:hAnsi="Arial" w:cs="Arial"/>
          <w:lang w:eastAsia="de-DE"/>
        </w:rPr>
        <w:sym w:font="Wingdings" w:char="F078"/>
      </w:r>
      <w:r w:rsidRPr="00AF4D5A">
        <w:rPr>
          <w:rFonts w:ascii="Arial" w:hAnsi="Arial" w:cs="Arial"/>
        </w:rPr>
        <w:t xml:space="preserve"> Nein</w:t>
      </w:r>
    </w:p>
    <w:p w:rsidR="00830C1A" w:rsidRDefault="00830C1A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224602">
        <w:rPr>
          <w:rFonts w:ascii="Arial" w:hAnsi="Arial" w:cs="Arial"/>
          <w:b/>
          <w:sz w:val="36"/>
        </w:rPr>
        <w:t>□</w:t>
      </w:r>
      <w:r w:rsidRPr="00AF4D5A">
        <w:rPr>
          <w:rFonts w:ascii="Arial" w:hAnsi="Arial" w:cs="Arial"/>
        </w:rPr>
        <w:t xml:space="preserve"> Ja</w:t>
      </w:r>
    </w:p>
    <w:p w:rsidR="00127AF5" w:rsidRDefault="009E4FA4" w:rsidP="001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AF4D5A">
        <w:rPr>
          <w:rFonts w:ascii="Arial" w:hAnsi="Arial" w:cs="Arial"/>
        </w:rPr>
        <w:t>Wenn ja, dann Durchführung einer Datenschutz</w:t>
      </w:r>
      <w:r w:rsidR="0046500C">
        <w:rPr>
          <w:rFonts w:ascii="Arial" w:hAnsi="Arial" w:cs="Arial"/>
        </w:rPr>
        <w:t>-F</w:t>
      </w:r>
      <w:r w:rsidRPr="00AF4D5A">
        <w:rPr>
          <w:rFonts w:ascii="Arial" w:hAnsi="Arial" w:cs="Arial"/>
        </w:rPr>
        <w:t>olge</w:t>
      </w:r>
      <w:r w:rsidR="0046500C">
        <w:rPr>
          <w:rFonts w:ascii="Arial" w:hAnsi="Arial" w:cs="Arial"/>
        </w:rPr>
        <w:t>n</w:t>
      </w:r>
      <w:r w:rsidRPr="00AF4D5A">
        <w:rPr>
          <w:rFonts w:ascii="Arial" w:hAnsi="Arial" w:cs="Arial"/>
        </w:rPr>
        <w:t xml:space="preserve">abschätzung </w:t>
      </w:r>
      <w:r w:rsidR="0002082F" w:rsidRPr="00AF4D5A">
        <w:rPr>
          <w:rFonts w:ascii="Arial" w:hAnsi="Arial" w:cs="Arial"/>
        </w:rPr>
        <w:t xml:space="preserve">erforderlich  (Art. 35 </w:t>
      </w:r>
      <w:r w:rsidR="0026437B">
        <w:rPr>
          <w:rFonts w:ascii="Arial" w:hAnsi="Arial" w:cs="Arial"/>
        </w:rPr>
        <w:t>EU-</w:t>
      </w:r>
      <w:r w:rsidR="0002082F" w:rsidRPr="00AF4D5A">
        <w:rPr>
          <w:rFonts w:ascii="Arial" w:hAnsi="Arial" w:cs="Arial"/>
        </w:rPr>
        <w:t>DS</w:t>
      </w:r>
      <w:r w:rsidRPr="00AF4D5A">
        <w:rPr>
          <w:rFonts w:ascii="Arial" w:hAnsi="Arial" w:cs="Arial"/>
        </w:rPr>
        <w:t>GVO). Datenschutz</w:t>
      </w:r>
      <w:r w:rsidR="0046500C">
        <w:rPr>
          <w:rFonts w:ascii="Arial" w:hAnsi="Arial" w:cs="Arial"/>
        </w:rPr>
        <w:t>-F</w:t>
      </w:r>
      <w:r w:rsidRPr="00AF4D5A">
        <w:rPr>
          <w:rFonts w:ascii="Arial" w:hAnsi="Arial" w:cs="Arial"/>
        </w:rPr>
        <w:t>olge</w:t>
      </w:r>
      <w:r w:rsidR="0046500C">
        <w:rPr>
          <w:rFonts w:ascii="Arial" w:hAnsi="Arial" w:cs="Arial"/>
        </w:rPr>
        <w:t>n</w:t>
      </w:r>
      <w:r w:rsidRPr="00AF4D5A">
        <w:rPr>
          <w:rFonts w:ascii="Arial" w:hAnsi="Arial" w:cs="Arial"/>
        </w:rPr>
        <w:t xml:space="preserve">abschätzung als separate Anlage beifügen. </w:t>
      </w:r>
    </w:p>
    <w:p w:rsidR="00127AF5" w:rsidRPr="00AF4D5A" w:rsidRDefault="00127AF5" w:rsidP="00127AF5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E3324" w:rsidRPr="0002082F" w:rsidTr="000F63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AF4D5A" w:rsidRDefault="000F6320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AF4D5A">
              <w:rPr>
                <w:rFonts w:ascii="Arial" w:hAnsi="Arial" w:cs="Arial"/>
                <w:b/>
                <w:sz w:val="24"/>
              </w:rPr>
              <w:t xml:space="preserve">4. </w:t>
            </w:r>
            <w:r w:rsidR="00BE3324" w:rsidRPr="00AF4D5A">
              <w:rPr>
                <w:rFonts w:ascii="Arial" w:hAnsi="Arial" w:cs="Arial"/>
                <w:b/>
                <w:sz w:val="24"/>
              </w:rPr>
              <w:t>Zwecke der Verarbeitungen/de</w:t>
            </w:r>
            <w:r w:rsidR="004662DC" w:rsidRPr="00AF4D5A">
              <w:rPr>
                <w:rFonts w:ascii="Arial" w:hAnsi="Arial" w:cs="Arial"/>
                <w:b/>
                <w:sz w:val="24"/>
              </w:rPr>
              <w:t>r</w:t>
            </w:r>
            <w:r w:rsidR="00BE3324" w:rsidRPr="00AF4D5A">
              <w:rPr>
                <w:rFonts w:ascii="Arial" w:hAnsi="Arial" w:cs="Arial"/>
                <w:b/>
                <w:sz w:val="24"/>
              </w:rPr>
              <w:t xml:space="preserve"> </w:t>
            </w:r>
            <w:r w:rsidR="004662DC" w:rsidRPr="00AF4D5A">
              <w:rPr>
                <w:rFonts w:ascii="Arial" w:hAnsi="Arial" w:cs="Arial"/>
                <w:b/>
                <w:sz w:val="24"/>
              </w:rPr>
              <w:t>Verarbeitungstätigkeit</w:t>
            </w:r>
          </w:p>
          <w:p w:rsidR="00304546" w:rsidRPr="0026437B" w:rsidRDefault="00304546" w:rsidP="00127AF5">
            <w:pPr>
              <w:pStyle w:val="Textkrper"/>
              <w:spacing w:before="0" w:line="240" w:lineRule="auto"/>
              <w:rPr>
                <w:rFonts w:ascii="Arial" w:hAnsi="Arial" w:cs="Arial"/>
                <w:i/>
                <w:sz w:val="22"/>
              </w:rPr>
            </w:pPr>
            <w:r w:rsidRPr="0026437B">
              <w:rPr>
                <w:rFonts w:ascii="Arial" w:hAnsi="Arial" w:cs="Arial"/>
                <w:i/>
                <w:sz w:val="22"/>
              </w:rPr>
              <w:t xml:space="preserve">Organisation </w:t>
            </w:r>
            <w:r w:rsidR="0026437B" w:rsidRPr="0026437B">
              <w:rPr>
                <w:rFonts w:ascii="Arial" w:hAnsi="Arial" w:cs="Arial"/>
                <w:i/>
                <w:sz w:val="22"/>
              </w:rPr>
              <w:t>der Mitgliederverwaltung;</w:t>
            </w:r>
          </w:p>
          <w:p w:rsidR="00304546" w:rsidRPr="0026437B" w:rsidRDefault="0026437B" w:rsidP="00127AF5">
            <w:pPr>
              <w:pStyle w:val="Textkrper"/>
              <w:spacing w:before="0" w:line="240" w:lineRule="auto"/>
              <w:rPr>
                <w:rFonts w:ascii="Arial" w:hAnsi="Arial" w:cs="Arial"/>
                <w:i/>
                <w:sz w:val="22"/>
              </w:rPr>
            </w:pPr>
            <w:r w:rsidRPr="0026437B">
              <w:rPr>
                <w:rFonts w:ascii="Arial" w:hAnsi="Arial" w:cs="Arial"/>
                <w:i/>
                <w:sz w:val="22"/>
              </w:rPr>
              <w:t>Durchführung der Beitrags- und Gebührenabrechnung, Lizenz- und Qualifikationsverwaltung;</w:t>
            </w:r>
          </w:p>
          <w:p w:rsidR="00BE3324" w:rsidRPr="00556189" w:rsidRDefault="00304546" w:rsidP="00127AF5">
            <w:pPr>
              <w:pStyle w:val="Textkrper"/>
              <w:spacing w:before="0" w:line="240" w:lineRule="auto"/>
              <w:rPr>
                <w:rFonts w:ascii="Arial" w:hAnsi="Arial" w:cs="Arial"/>
                <w:i/>
                <w:sz w:val="22"/>
              </w:rPr>
            </w:pPr>
            <w:r w:rsidRPr="0026437B">
              <w:rPr>
                <w:rFonts w:ascii="Arial" w:hAnsi="Arial" w:cs="Arial"/>
                <w:i/>
                <w:sz w:val="22"/>
              </w:rPr>
              <w:t xml:space="preserve">Nutzung zur </w:t>
            </w:r>
            <w:r w:rsidR="0026437B" w:rsidRPr="0026437B">
              <w:rPr>
                <w:rFonts w:ascii="Arial" w:hAnsi="Arial" w:cs="Arial"/>
                <w:i/>
                <w:sz w:val="22"/>
              </w:rPr>
              <w:t>Informationsbereitstellung</w:t>
            </w:r>
          </w:p>
        </w:tc>
      </w:tr>
    </w:tbl>
    <w:p w:rsidR="00D7561E" w:rsidRPr="0002082F" w:rsidRDefault="00D7561E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02082F" w:rsidRDefault="000F6320" w:rsidP="00127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5.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Rechtsgrundlage der Verarbeitungen/de</w:t>
            </w:r>
            <w:r w:rsidR="004662DC" w:rsidRPr="00D7561E">
              <w:rPr>
                <w:rFonts w:ascii="Arial" w:hAnsi="Arial" w:cs="Arial"/>
                <w:b/>
                <w:sz w:val="24"/>
              </w:rPr>
              <w:t>r Verarbeitungstätigkeit</w:t>
            </w:r>
          </w:p>
          <w:p w:rsidR="00BE3324" w:rsidRPr="00556189" w:rsidRDefault="00304546" w:rsidP="00127AF5">
            <w:pPr>
              <w:pStyle w:val="Textkrper"/>
              <w:spacing w:before="0" w:line="240" w:lineRule="auto"/>
              <w:rPr>
                <w:rFonts w:ascii="Arial" w:hAnsi="Arial" w:cs="Arial"/>
                <w:i/>
                <w:sz w:val="22"/>
              </w:rPr>
            </w:pPr>
            <w:r w:rsidRPr="0026437B">
              <w:rPr>
                <w:rFonts w:ascii="Arial" w:hAnsi="Arial" w:cs="Arial"/>
                <w:i/>
                <w:sz w:val="22"/>
              </w:rPr>
              <w:t xml:space="preserve">Art. 6 Abs. 1 </w:t>
            </w:r>
            <w:r w:rsidR="0026437B" w:rsidRPr="0026437B">
              <w:rPr>
                <w:rFonts w:ascii="Arial" w:hAnsi="Arial" w:cs="Arial"/>
                <w:i/>
                <w:sz w:val="22"/>
              </w:rPr>
              <w:t xml:space="preserve">a und 1 </w:t>
            </w:r>
            <w:r w:rsidRPr="0026437B">
              <w:rPr>
                <w:rFonts w:ascii="Arial" w:hAnsi="Arial" w:cs="Arial"/>
                <w:i/>
                <w:sz w:val="22"/>
              </w:rPr>
              <w:t xml:space="preserve">b </w:t>
            </w:r>
            <w:r w:rsidR="0026437B" w:rsidRPr="0026437B">
              <w:rPr>
                <w:rFonts w:ascii="Arial" w:hAnsi="Arial" w:cs="Arial"/>
                <w:i/>
                <w:sz w:val="22"/>
              </w:rPr>
              <w:t>EU-</w:t>
            </w:r>
            <w:r w:rsidRPr="0026437B">
              <w:rPr>
                <w:rFonts w:ascii="Arial" w:hAnsi="Arial" w:cs="Arial"/>
                <w:i/>
                <w:sz w:val="22"/>
              </w:rPr>
              <w:t>DSGVO</w:t>
            </w:r>
          </w:p>
        </w:tc>
      </w:tr>
    </w:tbl>
    <w:p w:rsidR="00127AF5" w:rsidRPr="0002082F" w:rsidRDefault="00127AF5" w:rsidP="00127AF5">
      <w:pPr>
        <w:spacing w:after="0" w:line="240" w:lineRule="auto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BE3324" w:rsidRPr="0002082F" w:rsidTr="00D7561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1E" w:rsidRPr="00556189" w:rsidRDefault="000F6320" w:rsidP="00127AF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6.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Beschreibung der Kategorien betroffener Personen und der Kategorien pe</w:t>
            </w:r>
            <w:r w:rsidR="00BE3324" w:rsidRPr="00D7561E">
              <w:rPr>
                <w:rFonts w:ascii="Arial" w:hAnsi="Arial" w:cs="Arial"/>
                <w:b/>
                <w:sz w:val="24"/>
              </w:rPr>
              <w:t>r</w:t>
            </w:r>
            <w:r w:rsidR="00BE3324" w:rsidRPr="00D7561E">
              <w:rPr>
                <w:rFonts w:ascii="Arial" w:hAnsi="Arial" w:cs="Arial"/>
                <w:b/>
                <w:sz w:val="24"/>
              </w:rPr>
              <w:t>sonen</w:t>
            </w:r>
            <w:r w:rsidR="0002082F" w:rsidRPr="00D7561E">
              <w:rPr>
                <w:rFonts w:ascii="Arial" w:hAnsi="Arial" w:cs="Arial"/>
                <w:b/>
                <w:sz w:val="24"/>
              </w:rPr>
              <w:t xml:space="preserve">bezogener </w:t>
            </w:r>
            <w:r w:rsidR="0046500C">
              <w:rPr>
                <w:rFonts w:ascii="Arial" w:hAnsi="Arial" w:cs="Arial"/>
                <w:b/>
                <w:sz w:val="24"/>
              </w:rPr>
              <w:t xml:space="preserve">Daten, </w:t>
            </w:r>
            <w:r w:rsidR="0002082F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0E4816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Pr="00D7561E">
              <w:rPr>
                <w:rFonts w:ascii="Arial" w:hAnsi="Arial" w:cs="Arial"/>
                <w:b/>
                <w:sz w:val="24"/>
              </w:rPr>
              <w:t>c</w:t>
            </w:r>
            <w:r w:rsidR="0046500C">
              <w:rPr>
                <w:rFonts w:ascii="Arial" w:hAnsi="Arial" w:cs="Arial"/>
                <w:b/>
                <w:sz w:val="24"/>
              </w:rPr>
              <w:t>)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26437B">
              <w:rPr>
                <w:rFonts w:ascii="Arial" w:hAnsi="Arial" w:cs="Arial"/>
                <w:b/>
                <w:sz w:val="24"/>
              </w:rPr>
              <w:t>EU-</w:t>
            </w:r>
            <w:r w:rsidRPr="00D7561E">
              <w:rPr>
                <w:rFonts w:ascii="Arial" w:hAnsi="Arial" w:cs="Arial"/>
                <w:b/>
                <w:sz w:val="24"/>
              </w:rPr>
              <w:t>DS</w:t>
            </w:r>
            <w:r w:rsidR="0046500C">
              <w:rPr>
                <w:rFonts w:ascii="Arial" w:hAnsi="Arial" w:cs="Arial"/>
                <w:b/>
                <w:sz w:val="24"/>
              </w:rPr>
              <w:t>GVO</w:t>
            </w:r>
          </w:p>
        </w:tc>
      </w:tr>
      <w:tr w:rsidR="00BE3324" w:rsidRPr="0002082F" w:rsidTr="005561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Pr="0002082F" w:rsidRDefault="00BE3324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6.1</w:t>
            </w:r>
            <w:r w:rsidR="0046500C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Betroffene Personengruppen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Pr="0002082F" w:rsidRDefault="00BE3324" w:rsidP="00127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6.2</w:t>
            </w:r>
            <w:r w:rsidR="0046500C">
              <w:rPr>
                <w:rFonts w:ascii="Arial" w:hAnsi="Arial" w:cs="Arial"/>
                <w:b/>
                <w:sz w:val="24"/>
              </w:rPr>
              <w:t>.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Kategorien personenbezogener D</w:t>
            </w:r>
            <w:r w:rsidRPr="00D7561E">
              <w:rPr>
                <w:rFonts w:ascii="Arial" w:hAnsi="Arial" w:cs="Arial"/>
                <w:b/>
                <w:sz w:val="24"/>
              </w:rPr>
              <w:t>a</w:t>
            </w:r>
            <w:r w:rsidRPr="00D7561E">
              <w:rPr>
                <w:rFonts w:ascii="Arial" w:hAnsi="Arial" w:cs="Arial"/>
                <w:b/>
                <w:sz w:val="24"/>
              </w:rPr>
              <w:t>ten</w:t>
            </w:r>
          </w:p>
        </w:tc>
      </w:tr>
      <w:tr w:rsidR="00BE3324" w:rsidRPr="0002082F" w:rsidTr="0055618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9E59EA" w:rsidRDefault="0026437B" w:rsidP="0026437B">
            <w:pPr>
              <w:pStyle w:val="Textkrper"/>
              <w:spacing w:before="0" w:line="240" w:lineRule="auto"/>
              <w:rPr>
                <w:rFonts w:ascii="Arial" w:hAnsi="Arial" w:cs="Arial"/>
                <w:i/>
                <w:sz w:val="22"/>
              </w:rPr>
            </w:pPr>
            <w:r w:rsidRPr="009E59EA">
              <w:rPr>
                <w:rFonts w:ascii="Arial" w:hAnsi="Arial" w:cs="Arial"/>
                <w:i/>
                <w:sz w:val="22"/>
              </w:rPr>
              <w:t>Mitglieder</w:t>
            </w:r>
            <w:r w:rsidR="00F949B3" w:rsidRPr="009E59EA">
              <w:rPr>
                <w:rFonts w:ascii="Arial" w:hAnsi="Arial" w:cs="Arial"/>
                <w:i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1E" w:rsidRPr="009E59EA" w:rsidRDefault="00710DE4" w:rsidP="00556189">
            <w:pPr>
              <w:pStyle w:val="Textkrper"/>
              <w:spacing w:before="0" w:line="240" w:lineRule="auto"/>
              <w:rPr>
                <w:rFonts w:ascii="Arial" w:hAnsi="Arial" w:cs="Arial"/>
                <w:i/>
                <w:sz w:val="22"/>
              </w:rPr>
            </w:pPr>
            <w:r w:rsidRPr="009E59EA">
              <w:rPr>
                <w:rFonts w:ascii="Arial" w:hAnsi="Arial" w:cs="Arial"/>
                <w:i/>
                <w:sz w:val="22"/>
              </w:rPr>
              <w:t xml:space="preserve">Name, Vorname, </w:t>
            </w:r>
            <w:r w:rsidR="00375251" w:rsidRPr="009E59EA">
              <w:rPr>
                <w:rFonts w:ascii="Arial" w:hAnsi="Arial" w:cs="Arial"/>
                <w:i/>
                <w:sz w:val="22"/>
              </w:rPr>
              <w:t>Adressdaten</w:t>
            </w:r>
            <w:r w:rsidRPr="009E59EA">
              <w:rPr>
                <w:rFonts w:ascii="Arial" w:hAnsi="Arial" w:cs="Arial"/>
                <w:i/>
                <w:sz w:val="22"/>
              </w:rPr>
              <w:t xml:space="preserve">, </w:t>
            </w:r>
            <w:r w:rsidR="00375251" w:rsidRPr="009E59EA">
              <w:rPr>
                <w:rFonts w:ascii="Arial" w:hAnsi="Arial" w:cs="Arial"/>
                <w:i/>
                <w:sz w:val="22"/>
              </w:rPr>
              <w:t>(elektronische) Kontaktdaten</w:t>
            </w:r>
            <w:r w:rsidR="00DD32C3" w:rsidRPr="009E59EA">
              <w:rPr>
                <w:rFonts w:ascii="Arial" w:hAnsi="Arial" w:cs="Arial"/>
                <w:i/>
                <w:sz w:val="22"/>
              </w:rPr>
              <w:t>, ggfs. Firma</w:t>
            </w:r>
            <w:r w:rsidR="00304546" w:rsidRPr="009E59EA">
              <w:rPr>
                <w:rFonts w:ascii="Arial" w:hAnsi="Arial" w:cs="Arial"/>
                <w:i/>
                <w:sz w:val="22"/>
              </w:rPr>
              <w:t xml:space="preserve">, </w:t>
            </w:r>
            <w:r w:rsidR="00556189" w:rsidRPr="009E59EA">
              <w:rPr>
                <w:rFonts w:ascii="Arial" w:hAnsi="Arial" w:cs="Arial"/>
                <w:i/>
                <w:sz w:val="22"/>
              </w:rPr>
              <w:t>Geburtsdatum,</w:t>
            </w:r>
            <w:r w:rsidR="00304546" w:rsidRPr="009E59EA">
              <w:rPr>
                <w:rFonts w:ascii="Arial" w:hAnsi="Arial" w:cs="Arial"/>
                <w:i/>
                <w:sz w:val="22"/>
              </w:rPr>
              <w:t xml:space="preserve"> </w:t>
            </w:r>
            <w:r w:rsidR="00556189" w:rsidRPr="009E59EA">
              <w:rPr>
                <w:rFonts w:ascii="Arial" w:hAnsi="Arial" w:cs="Arial"/>
                <w:i/>
                <w:sz w:val="22"/>
              </w:rPr>
              <w:t>Mi</w:t>
            </w:r>
            <w:r w:rsidR="00556189" w:rsidRPr="009E59EA">
              <w:rPr>
                <w:rFonts w:ascii="Arial" w:hAnsi="Arial" w:cs="Arial"/>
                <w:i/>
                <w:sz w:val="22"/>
              </w:rPr>
              <w:t>t</w:t>
            </w:r>
            <w:r w:rsidR="00556189" w:rsidRPr="009E59EA">
              <w:rPr>
                <w:rFonts w:ascii="Arial" w:hAnsi="Arial" w:cs="Arial"/>
                <w:i/>
                <w:sz w:val="22"/>
              </w:rPr>
              <w:t>gliedsnummer, ggf. Name des Erziehungsberec</w:t>
            </w:r>
            <w:r w:rsidR="00556189" w:rsidRPr="009E59EA">
              <w:rPr>
                <w:rFonts w:ascii="Arial" w:hAnsi="Arial" w:cs="Arial"/>
                <w:i/>
                <w:sz w:val="22"/>
              </w:rPr>
              <w:t>h</w:t>
            </w:r>
            <w:r w:rsidR="00556189" w:rsidRPr="009E59EA">
              <w:rPr>
                <w:rFonts w:ascii="Arial" w:hAnsi="Arial" w:cs="Arial"/>
                <w:i/>
                <w:sz w:val="22"/>
              </w:rPr>
              <w:t>tigten, Kontodaten</w:t>
            </w:r>
          </w:p>
        </w:tc>
      </w:tr>
    </w:tbl>
    <w:p w:rsidR="001E42D8" w:rsidRPr="0002082F" w:rsidRDefault="001E42D8" w:rsidP="00127A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0F6320" w:rsidRPr="0002082F" w:rsidTr="007C0454">
        <w:tc>
          <w:tcPr>
            <w:tcW w:w="9212" w:type="dxa"/>
            <w:gridSpan w:val="2"/>
          </w:tcPr>
          <w:p w:rsidR="000F6320" w:rsidRPr="00556189" w:rsidRDefault="000F63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lastRenderedPageBreak/>
              <w:t>7. Kategorien von Empfängern, denen die Daten offengelegt worden sind oder noch offengel</w:t>
            </w:r>
            <w:r w:rsidR="0046500C">
              <w:rPr>
                <w:rFonts w:ascii="Arial" w:hAnsi="Arial" w:cs="Arial"/>
                <w:b/>
                <w:sz w:val="24"/>
                <w:szCs w:val="20"/>
              </w:rPr>
              <w:t xml:space="preserve">egt werden, </w:t>
            </w:r>
            <w:r w:rsidR="0002082F" w:rsidRPr="00D7561E">
              <w:rPr>
                <w:rFonts w:ascii="Arial" w:hAnsi="Arial" w:cs="Arial"/>
                <w:b/>
                <w:sz w:val="24"/>
                <w:szCs w:val="20"/>
              </w:rPr>
              <w:t xml:space="preserve">Art. 30 Abs. 1 </w:t>
            </w:r>
            <w:r w:rsidRPr="00D7561E">
              <w:rPr>
                <w:rFonts w:ascii="Arial" w:hAnsi="Arial" w:cs="Arial"/>
                <w:b/>
                <w:sz w:val="24"/>
                <w:szCs w:val="20"/>
              </w:rPr>
              <w:t>d</w:t>
            </w:r>
            <w:r w:rsidR="0046500C">
              <w:rPr>
                <w:rFonts w:ascii="Arial" w:hAnsi="Arial" w:cs="Arial"/>
                <w:b/>
                <w:sz w:val="24"/>
                <w:szCs w:val="20"/>
              </w:rPr>
              <w:t xml:space="preserve">) </w:t>
            </w:r>
            <w:r w:rsidR="0026437B">
              <w:rPr>
                <w:rFonts w:ascii="Arial" w:hAnsi="Arial" w:cs="Arial"/>
                <w:b/>
                <w:sz w:val="24"/>
                <w:szCs w:val="20"/>
              </w:rPr>
              <w:t>EU-</w:t>
            </w:r>
            <w:r w:rsidR="0046500C">
              <w:rPr>
                <w:rFonts w:ascii="Arial" w:hAnsi="Arial" w:cs="Arial"/>
                <w:b/>
                <w:sz w:val="24"/>
                <w:szCs w:val="20"/>
              </w:rPr>
              <w:t>DSGVO</w:t>
            </w:r>
          </w:p>
        </w:tc>
      </w:tr>
      <w:tr w:rsidR="000F6320" w:rsidRPr="0002082F" w:rsidTr="00556189">
        <w:tc>
          <w:tcPr>
            <w:tcW w:w="4077" w:type="dxa"/>
          </w:tcPr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7.1. Interne Empfänger</w:t>
            </w:r>
          </w:p>
        </w:tc>
        <w:tc>
          <w:tcPr>
            <w:tcW w:w="5135" w:type="dxa"/>
          </w:tcPr>
          <w:p w:rsidR="000F6320" w:rsidRPr="009E59EA" w:rsidRDefault="00556189" w:rsidP="00127AF5">
            <w:pPr>
              <w:rPr>
                <w:rFonts w:ascii="Arial" w:hAnsi="Arial" w:cs="Arial"/>
                <w:i/>
                <w:szCs w:val="20"/>
              </w:rPr>
            </w:pPr>
            <w:r w:rsidRPr="009E59EA">
              <w:rPr>
                <w:rFonts w:ascii="Arial" w:hAnsi="Arial" w:cs="Arial"/>
                <w:i/>
                <w:szCs w:val="20"/>
              </w:rPr>
              <w:t>Vorstandsmitglieder</w:t>
            </w:r>
          </w:p>
          <w:p w:rsidR="001843DB" w:rsidRPr="00D7561E" w:rsidRDefault="001843DB" w:rsidP="00127AF5">
            <w:pPr>
              <w:rPr>
                <w:rFonts w:ascii="Arial" w:hAnsi="Arial" w:cs="Arial"/>
                <w:szCs w:val="20"/>
              </w:rPr>
            </w:pPr>
          </w:p>
        </w:tc>
      </w:tr>
      <w:tr w:rsidR="000F6320" w:rsidRPr="0002082F" w:rsidTr="00556189">
        <w:tc>
          <w:tcPr>
            <w:tcW w:w="4077" w:type="dxa"/>
          </w:tcPr>
          <w:p w:rsidR="000F6320" w:rsidRPr="0002082F" w:rsidRDefault="000F6320" w:rsidP="00127A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7.2</w:t>
            </w:r>
            <w:r w:rsidR="0046500C">
              <w:rPr>
                <w:rFonts w:ascii="Arial" w:hAnsi="Arial" w:cs="Arial"/>
                <w:b/>
                <w:sz w:val="24"/>
                <w:szCs w:val="20"/>
              </w:rPr>
              <w:t>.</w:t>
            </w:r>
            <w:r w:rsidRPr="00D7561E">
              <w:rPr>
                <w:rFonts w:ascii="Arial" w:hAnsi="Arial" w:cs="Arial"/>
                <w:b/>
                <w:sz w:val="24"/>
                <w:szCs w:val="20"/>
              </w:rPr>
              <w:t xml:space="preserve">  Externe Empfänger</w:t>
            </w:r>
          </w:p>
        </w:tc>
        <w:tc>
          <w:tcPr>
            <w:tcW w:w="5135" w:type="dxa"/>
          </w:tcPr>
          <w:p w:rsidR="001843DB" w:rsidRDefault="002131F3" w:rsidP="000403E1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--------</w:t>
            </w:r>
          </w:p>
          <w:p w:rsidR="000403E1" w:rsidRPr="00D7561E" w:rsidRDefault="000403E1" w:rsidP="000403E1">
            <w:pPr>
              <w:rPr>
                <w:rFonts w:ascii="Arial" w:hAnsi="Arial" w:cs="Arial"/>
                <w:szCs w:val="20"/>
              </w:rPr>
            </w:pPr>
          </w:p>
        </w:tc>
      </w:tr>
      <w:tr w:rsidR="000F6320" w:rsidRPr="0002082F" w:rsidTr="00556189">
        <w:tc>
          <w:tcPr>
            <w:tcW w:w="4077" w:type="dxa"/>
          </w:tcPr>
          <w:p w:rsidR="000F6320" w:rsidRPr="00D7561E" w:rsidRDefault="000F6320" w:rsidP="00127AF5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D7561E">
              <w:rPr>
                <w:rFonts w:ascii="Arial" w:hAnsi="Arial" w:cs="Arial"/>
                <w:b/>
                <w:sz w:val="24"/>
                <w:szCs w:val="20"/>
              </w:rPr>
              <w:t>7.3.  Vertragliche Dienstleister</w:t>
            </w:r>
          </w:p>
          <w:p w:rsidR="000F6320" w:rsidRPr="0002082F" w:rsidRDefault="000F6320" w:rsidP="009E59EA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 w:rsidRPr="0002082F">
              <w:rPr>
                <w:rFonts w:ascii="Arial" w:hAnsi="Arial" w:cs="Arial"/>
                <w:sz w:val="20"/>
                <w:szCs w:val="20"/>
              </w:rPr>
              <w:t>(Vertrag der Auftragsverarbe</w:t>
            </w:r>
            <w:r w:rsidRPr="0002082F">
              <w:rPr>
                <w:rFonts w:ascii="Arial" w:hAnsi="Arial" w:cs="Arial"/>
                <w:sz w:val="20"/>
                <w:szCs w:val="20"/>
              </w:rPr>
              <w:t>i</w:t>
            </w:r>
            <w:r w:rsidRPr="0002082F">
              <w:rPr>
                <w:rFonts w:ascii="Arial" w:hAnsi="Arial" w:cs="Arial"/>
                <w:sz w:val="20"/>
                <w:szCs w:val="20"/>
              </w:rPr>
              <w:t>tung als Anlage beifügen)</w:t>
            </w:r>
          </w:p>
        </w:tc>
        <w:tc>
          <w:tcPr>
            <w:tcW w:w="5135" w:type="dxa"/>
          </w:tcPr>
          <w:p w:rsidR="001843DB" w:rsidRPr="009E59EA" w:rsidRDefault="009E59EA" w:rsidP="000403E1">
            <w:pPr>
              <w:rPr>
                <w:rFonts w:ascii="Arial" w:hAnsi="Arial" w:cs="Arial"/>
                <w:i/>
                <w:szCs w:val="20"/>
              </w:rPr>
            </w:pPr>
            <w:r w:rsidRPr="009E59EA">
              <w:rPr>
                <w:rFonts w:ascii="Arial" w:hAnsi="Arial" w:cs="Arial"/>
                <w:i/>
                <w:szCs w:val="20"/>
              </w:rPr>
              <w:t>SEWOBE</w:t>
            </w:r>
          </w:p>
        </w:tc>
      </w:tr>
    </w:tbl>
    <w:p w:rsidR="001E42D8" w:rsidRPr="0002082F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AA417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A6" w:rsidRDefault="00B64B4F" w:rsidP="0046500C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8.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Datenübermittlungen in Drittländer oder </w:t>
            </w:r>
            <w:r w:rsidR="0046500C">
              <w:rPr>
                <w:rFonts w:ascii="Arial" w:hAnsi="Arial" w:cs="Arial"/>
                <w:b/>
                <w:sz w:val="24"/>
              </w:rPr>
              <w:t xml:space="preserve">an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internationale Organ</w:t>
            </w:r>
            <w:r w:rsidR="002A46EC" w:rsidRPr="00D7561E">
              <w:rPr>
                <w:rFonts w:ascii="Arial" w:hAnsi="Arial" w:cs="Arial"/>
                <w:b/>
                <w:sz w:val="24"/>
              </w:rPr>
              <w:t>isationen</w:t>
            </w:r>
            <w:r w:rsidR="0046500C">
              <w:rPr>
                <w:rFonts w:ascii="Arial" w:hAnsi="Arial" w:cs="Arial"/>
                <w:b/>
                <w:sz w:val="24"/>
              </w:rPr>
              <w:t>,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 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AA4171" w:rsidRPr="00D7561E">
              <w:rPr>
                <w:rFonts w:ascii="Arial" w:hAnsi="Arial" w:cs="Arial"/>
                <w:b/>
                <w:sz w:val="24"/>
              </w:rPr>
              <w:t xml:space="preserve">          </w:t>
            </w:r>
            <w:r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2A46EC" w:rsidRPr="00D7561E">
              <w:rPr>
                <w:rFonts w:ascii="Arial" w:hAnsi="Arial" w:cs="Arial"/>
                <w:b/>
                <w:sz w:val="24"/>
              </w:rPr>
              <w:t>Art. 30 Abs. 1 e</w:t>
            </w:r>
            <w:r w:rsidR="0046500C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556189">
              <w:rPr>
                <w:rFonts w:ascii="Arial" w:hAnsi="Arial" w:cs="Arial"/>
                <w:b/>
                <w:sz w:val="24"/>
              </w:rPr>
              <w:t>EU-</w:t>
            </w:r>
            <w:r w:rsidR="002A46EC" w:rsidRPr="00D7561E">
              <w:rPr>
                <w:rFonts w:ascii="Arial" w:hAnsi="Arial" w:cs="Arial"/>
                <w:b/>
                <w:sz w:val="24"/>
              </w:rPr>
              <w:t>DS</w:t>
            </w:r>
            <w:r w:rsidR="0046500C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</w:p>
          <w:p w:rsidR="00CC6CA6" w:rsidRDefault="00CC6CA6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02082F">
              <w:rPr>
                <w:rFonts w:ascii="Arial" w:hAnsi="Arial" w:cs="Arial"/>
              </w:rPr>
              <w:t>Übermittlung</w:t>
            </w:r>
          </w:p>
          <w:p w:rsidR="001E42D8" w:rsidRPr="0002082F" w:rsidRDefault="001E42D8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CC6CA6" w:rsidRDefault="00F11D01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02082F">
              <w:rPr>
                <w:rFonts w:ascii="Arial" w:eastAsia="Times New Roman" w:hAnsi="Arial" w:cs="Arial"/>
                <w:szCs w:val="20"/>
                <w:lang w:eastAsia="de-DE"/>
              </w:rPr>
              <w:sym w:font="Wingdings" w:char="F078"/>
            </w:r>
            <w:r w:rsidR="00CC6CA6" w:rsidRPr="0002082F">
              <w:rPr>
                <w:rFonts w:ascii="Arial" w:hAnsi="Arial" w:cs="Arial"/>
              </w:rPr>
              <w:t xml:space="preserve"> Nein</w:t>
            </w:r>
          </w:p>
          <w:p w:rsidR="009E4FA4" w:rsidRDefault="009E4FA4" w:rsidP="00127AF5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224602">
              <w:rPr>
                <w:rFonts w:ascii="Arial" w:hAnsi="Arial" w:cs="Arial"/>
                <w:b/>
                <w:sz w:val="36"/>
              </w:rPr>
              <w:t>□</w:t>
            </w:r>
            <w:r w:rsidRPr="0002082F">
              <w:rPr>
                <w:rFonts w:ascii="Arial" w:hAnsi="Arial" w:cs="Arial"/>
              </w:rPr>
              <w:t xml:space="preserve"> Ja</w:t>
            </w:r>
          </w:p>
          <w:p w:rsidR="001E42D8" w:rsidRPr="0002082F" w:rsidRDefault="0089393F" w:rsidP="00556189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02082F">
              <w:rPr>
                <w:rFonts w:ascii="Arial" w:hAnsi="Arial" w:cs="Arial"/>
              </w:rPr>
              <w:t xml:space="preserve">Wenn ja, dann: </w:t>
            </w:r>
            <w:r w:rsidR="00CC6CA6" w:rsidRPr="0002082F">
              <w:rPr>
                <w:rFonts w:ascii="Arial" w:hAnsi="Arial" w:cs="Arial"/>
              </w:rPr>
              <w:t xml:space="preserve">Name des Drittlandes / der internationalen </w:t>
            </w:r>
            <w:r w:rsidR="001B2B10" w:rsidRPr="0002082F">
              <w:rPr>
                <w:rFonts w:ascii="Arial" w:hAnsi="Arial" w:cs="Arial"/>
              </w:rPr>
              <w:t>Organisation (</w:t>
            </w:r>
            <w:r w:rsidR="00556189">
              <w:rPr>
                <w:rFonts w:ascii="Arial" w:hAnsi="Arial" w:cs="Arial"/>
              </w:rPr>
              <w:t>EU-</w:t>
            </w:r>
            <w:r w:rsidR="001B2B10" w:rsidRPr="0002082F">
              <w:rPr>
                <w:rFonts w:ascii="Arial" w:hAnsi="Arial" w:cs="Arial"/>
              </w:rPr>
              <w:t>DS</w:t>
            </w:r>
            <w:r w:rsidR="00CC6CA6" w:rsidRPr="0002082F">
              <w:rPr>
                <w:rFonts w:ascii="Arial" w:hAnsi="Arial" w:cs="Arial"/>
              </w:rPr>
              <w:t>GVO)</w:t>
            </w:r>
          </w:p>
        </w:tc>
      </w:tr>
    </w:tbl>
    <w:p w:rsidR="00127AF5" w:rsidRPr="0002082F" w:rsidRDefault="00127AF5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AA417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64B4F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 xml:space="preserve">9. </w:t>
            </w:r>
            <w:r w:rsidR="00AA4171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Vorgesehene Fristen für die Löschung der verschiedenen Datenkategorien</w:t>
            </w:r>
            <w:r w:rsidR="0046500C">
              <w:rPr>
                <w:rFonts w:ascii="Arial" w:hAnsi="Arial" w:cs="Arial"/>
                <w:b/>
                <w:sz w:val="24"/>
              </w:rPr>
              <w:t>,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AA4171" w:rsidRPr="00D7561E">
              <w:rPr>
                <w:rFonts w:ascii="Arial" w:hAnsi="Arial" w:cs="Arial"/>
                <w:b/>
                <w:sz w:val="24"/>
              </w:rPr>
              <w:t xml:space="preserve">                               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f</w:t>
            </w:r>
            <w:r w:rsidR="0046500C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556189">
              <w:rPr>
                <w:rFonts w:ascii="Arial" w:hAnsi="Arial" w:cs="Arial"/>
                <w:b/>
                <w:sz w:val="24"/>
              </w:rPr>
              <w:t>EU-</w:t>
            </w:r>
            <w:r w:rsidR="002A46EC" w:rsidRPr="00D7561E">
              <w:rPr>
                <w:rFonts w:ascii="Arial" w:hAnsi="Arial" w:cs="Arial"/>
                <w:b/>
                <w:sz w:val="24"/>
              </w:rPr>
              <w:t>DS</w:t>
            </w:r>
            <w:r w:rsidR="0046500C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</w:rPr>
            </w:pPr>
          </w:p>
          <w:p w:rsidR="001E42D8" w:rsidRPr="00556189" w:rsidRDefault="006F7D12" w:rsidP="006F7D12">
            <w:pPr>
              <w:pStyle w:val="Textkrper"/>
              <w:spacing w:before="0" w:line="240" w:lineRule="auto"/>
              <w:rPr>
                <w:rFonts w:ascii="Arial" w:hAnsi="Arial" w:cs="Arial"/>
                <w:i/>
              </w:rPr>
            </w:pPr>
            <w:r w:rsidRPr="00556189">
              <w:rPr>
                <w:rFonts w:ascii="Arial" w:hAnsi="Arial" w:cs="Arial"/>
                <w:i/>
                <w:sz w:val="22"/>
              </w:rPr>
              <w:t>Die Daten</w:t>
            </w:r>
            <w:r w:rsidR="00556189" w:rsidRPr="00556189">
              <w:rPr>
                <w:rFonts w:ascii="Arial" w:hAnsi="Arial" w:cs="Arial"/>
                <w:i/>
                <w:sz w:val="22"/>
              </w:rPr>
              <w:t xml:space="preserve"> </w:t>
            </w:r>
            <w:r w:rsidRPr="00556189">
              <w:rPr>
                <w:rFonts w:ascii="Arial" w:hAnsi="Arial" w:cs="Arial"/>
                <w:i/>
                <w:sz w:val="22"/>
              </w:rPr>
              <w:t>werden gelöscht, wenn sie für die Erfüllung des Zweck (siehe Nr. 4) nicht mehr erforderlich sind</w:t>
            </w:r>
            <w:r w:rsidR="00556189">
              <w:rPr>
                <w:rFonts w:ascii="Arial" w:hAnsi="Arial" w:cs="Arial"/>
                <w:i/>
                <w:sz w:val="22"/>
              </w:rPr>
              <w:t xml:space="preserve"> bzw. die steuerrechtliche Aufbewahrungspflicht nicht mehr besteht.</w:t>
            </w:r>
          </w:p>
        </w:tc>
      </w:tr>
    </w:tbl>
    <w:p w:rsidR="001E42D8" w:rsidRPr="0002082F" w:rsidRDefault="001E42D8" w:rsidP="00127AF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Default="002131F3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10. </w:t>
            </w:r>
            <w:r w:rsidR="00BE3324" w:rsidRPr="00D7561E">
              <w:rPr>
                <w:rFonts w:ascii="Arial" w:hAnsi="Arial" w:cs="Arial"/>
                <w:b/>
                <w:sz w:val="24"/>
              </w:rPr>
              <w:t>Allgemeine Beschreibung der technischen und organisatorischen Ma</w:t>
            </w:r>
            <w:r w:rsidR="00BE3324" w:rsidRPr="00D7561E">
              <w:rPr>
                <w:rFonts w:ascii="Arial" w:hAnsi="Arial" w:cs="Arial"/>
                <w:b/>
                <w:sz w:val="24"/>
              </w:rPr>
              <w:t>ß</w:t>
            </w:r>
            <w:r w:rsidR="00BE3324" w:rsidRPr="00D7561E">
              <w:rPr>
                <w:rFonts w:ascii="Arial" w:hAnsi="Arial" w:cs="Arial"/>
                <w:b/>
                <w:sz w:val="24"/>
              </w:rPr>
              <w:t>nahmen</w:t>
            </w:r>
            <w:r w:rsidR="0046500C">
              <w:rPr>
                <w:rFonts w:ascii="Arial" w:hAnsi="Arial" w:cs="Arial"/>
                <w:b/>
                <w:sz w:val="24"/>
              </w:rPr>
              <w:t>,</w:t>
            </w:r>
            <w:r w:rsid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9E4FA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g</w:t>
            </w:r>
            <w:r w:rsidR="0046500C">
              <w:rPr>
                <w:rFonts w:ascii="Arial" w:hAnsi="Arial" w:cs="Arial"/>
                <w:b/>
                <w:sz w:val="24"/>
              </w:rPr>
              <w:t>)</w:t>
            </w:r>
            <w:r w:rsidR="002A46EC" w:rsidRPr="00D7561E">
              <w:rPr>
                <w:rFonts w:ascii="Arial" w:hAnsi="Arial" w:cs="Arial"/>
                <w:b/>
                <w:sz w:val="24"/>
              </w:rPr>
              <w:t xml:space="preserve"> i.V.m. Art. 32 Abs. 1 DS</w:t>
            </w:r>
            <w:r w:rsidR="0046500C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</w:p>
          <w:p w:rsidR="00571C19" w:rsidRPr="00556189" w:rsidRDefault="00556189" w:rsidP="00127AF5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="002131F3" w:rsidRPr="00556189">
              <w:rPr>
                <w:rFonts w:ascii="Arial" w:hAnsi="Arial" w:cs="Arial"/>
                <w:i/>
              </w:rPr>
              <w:t xml:space="preserve">iehe betriebsinternes </w:t>
            </w:r>
            <w:r w:rsidR="00DC4E47" w:rsidRPr="00556189">
              <w:rPr>
                <w:rFonts w:ascii="Arial" w:hAnsi="Arial" w:cs="Arial"/>
                <w:i/>
              </w:rPr>
              <w:t>IT-Sicherheitskonzept</w:t>
            </w:r>
          </w:p>
          <w:p w:rsidR="001E42D8" w:rsidRPr="0002082F" w:rsidRDefault="001E42D8" w:rsidP="00127A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2131F3" w:rsidRDefault="00BE3324" w:rsidP="002131F3">
            <w:pPr>
              <w:pStyle w:val="Listenabsatz"/>
              <w:numPr>
                <w:ilvl w:val="1"/>
                <w:numId w:val="32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131F3">
              <w:rPr>
                <w:rFonts w:ascii="Arial" w:hAnsi="Arial" w:cs="Arial"/>
                <w:b/>
                <w:sz w:val="24"/>
              </w:rPr>
              <w:t>Art der eingesetzten DV-Anlagen und Software (optional)</w:t>
            </w:r>
          </w:p>
          <w:p w:rsidR="001E42D8" w:rsidRDefault="001E42D8" w:rsidP="00127AF5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2131F3" w:rsidRDefault="002131F3" w:rsidP="002131F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---------</w:t>
            </w:r>
          </w:p>
          <w:p w:rsidR="00F76F9F" w:rsidRDefault="00F76F9F" w:rsidP="002131F3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bookmarkStart w:id="6" w:name="_GoBack"/>
            <w:bookmarkEnd w:id="6"/>
          </w:p>
          <w:p w:rsidR="001E42D8" w:rsidRPr="00556189" w:rsidRDefault="002131F3" w:rsidP="00556189">
            <w:p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556189">
              <w:rPr>
                <w:rFonts w:ascii="Arial" w:hAnsi="Arial" w:cs="Arial"/>
              </w:rPr>
              <w:t xml:space="preserve"> </w:t>
            </w:r>
            <w:r w:rsidR="00556189" w:rsidRPr="00556189">
              <w:rPr>
                <w:rFonts w:ascii="Arial" w:hAnsi="Arial" w:cs="Arial"/>
                <w:i/>
              </w:rPr>
              <w:t>s</w:t>
            </w:r>
            <w:r w:rsidRPr="00556189">
              <w:rPr>
                <w:rFonts w:ascii="Arial" w:hAnsi="Arial" w:cs="Arial"/>
                <w:i/>
              </w:rPr>
              <w:t>iehe betrieb</w:t>
            </w:r>
            <w:r w:rsidR="00556189" w:rsidRPr="00556189">
              <w:rPr>
                <w:rFonts w:ascii="Arial" w:hAnsi="Arial" w:cs="Arial"/>
                <w:i/>
              </w:rPr>
              <w:t>sinternes IT-Sicherheitskonzept</w:t>
            </w:r>
          </w:p>
          <w:p w:rsidR="00556189" w:rsidRPr="00556189" w:rsidRDefault="00556189" w:rsidP="00556189">
            <w:pPr>
              <w:spacing w:after="0" w:line="240" w:lineRule="auto"/>
              <w:ind w:left="360"/>
              <w:rPr>
                <w:rFonts w:ascii="Arial" w:hAnsi="Arial" w:cs="Arial"/>
                <w:i/>
                <w:sz w:val="24"/>
              </w:rPr>
            </w:pPr>
          </w:p>
        </w:tc>
      </w:tr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CC6CA6" w:rsidP="002131F3">
            <w:pPr>
              <w:spacing w:after="0" w:line="240" w:lineRule="auto"/>
              <w:ind w:left="567" w:hanging="567"/>
              <w:rPr>
                <w:rFonts w:ascii="Arial" w:hAnsi="Arial" w:cs="Arial"/>
                <w:b/>
                <w:sz w:val="24"/>
              </w:rPr>
            </w:pPr>
            <w:r w:rsidRPr="00D7561E">
              <w:rPr>
                <w:rFonts w:ascii="Arial" w:hAnsi="Arial" w:cs="Arial"/>
                <w:b/>
                <w:sz w:val="24"/>
              </w:rPr>
              <w:t>10.2</w:t>
            </w:r>
            <w:r w:rsidRPr="00D7561E">
              <w:rPr>
                <w:rFonts w:ascii="Arial" w:hAnsi="Arial" w:cs="Arial"/>
                <w:sz w:val="24"/>
              </w:rPr>
              <w:t xml:space="preserve"> </w:t>
            </w:r>
            <w:r w:rsidR="002131F3">
              <w:rPr>
                <w:rFonts w:ascii="Arial" w:hAnsi="Arial" w:cs="Arial"/>
                <w:b/>
                <w:sz w:val="24"/>
              </w:rPr>
              <w:t>Konkrete</w:t>
            </w:r>
            <w:r w:rsidR="00BE3324" w:rsidRPr="00D7561E">
              <w:rPr>
                <w:rFonts w:ascii="Arial" w:hAnsi="Arial" w:cs="Arial"/>
                <w:b/>
                <w:sz w:val="24"/>
              </w:rPr>
              <w:t xml:space="preserve"> Beschreibung der technischen und organisatorischen Ma</w:t>
            </w:r>
            <w:r w:rsidR="00BE3324" w:rsidRPr="00D7561E">
              <w:rPr>
                <w:rFonts w:ascii="Arial" w:hAnsi="Arial" w:cs="Arial"/>
                <w:b/>
                <w:sz w:val="24"/>
              </w:rPr>
              <w:t>ß</w:t>
            </w:r>
            <w:r w:rsidR="00BE3324" w:rsidRPr="00D7561E">
              <w:rPr>
                <w:rFonts w:ascii="Arial" w:hAnsi="Arial" w:cs="Arial"/>
                <w:b/>
                <w:sz w:val="24"/>
              </w:rPr>
              <w:t>nahmen</w:t>
            </w:r>
            <w:r w:rsidR="0046500C">
              <w:rPr>
                <w:rFonts w:ascii="Arial" w:hAnsi="Arial" w:cs="Arial"/>
                <w:b/>
                <w:sz w:val="24"/>
              </w:rPr>
              <w:t>,</w:t>
            </w:r>
            <w:r w:rsidR="00D7561E">
              <w:rPr>
                <w:rFonts w:ascii="Arial" w:hAnsi="Arial" w:cs="Arial"/>
                <w:b/>
                <w:sz w:val="24"/>
              </w:rPr>
              <w:t xml:space="preserve"> </w:t>
            </w:r>
            <w:r w:rsidR="009E4FA4" w:rsidRPr="00D7561E">
              <w:rPr>
                <w:rFonts w:ascii="Arial" w:hAnsi="Arial" w:cs="Arial"/>
                <w:b/>
                <w:sz w:val="24"/>
              </w:rPr>
              <w:t>Art. 30 Abs. 1</w:t>
            </w:r>
            <w:r w:rsidR="000E4816" w:rsidRPr="00D7561E">
              <w:rPr>
                <w:rFonts w:ascii="Arial" w:hAnsi="Arial" w:cs="Arial"/>
                <w:b/>
                <w:sz w:val="24"/>
              </w:rPr>
              <w:t xml:space="preserve"> g</w:t>
            </w:r>
            <w:r w:rsidR="0046500C">
              <w:rPr>
                <w:rFonts w:ascii="Arial" w:hAnsi="Arial" w:cs="Arial"/>
                <w:b/>
                <w:sz w:val="24"/>
              </w:rPr>
              <w:t>)</w:t>
            </w:r>
            <w:r w:rsidR="009E4FA4" w:rsidRPr="00D7561E">
              <w:rPr>
                <w:rFonts w:ascii="Arial" w:hAnsi="Arial" w:cs="Arial"/>
                <w:b/>
                <w:sz w:val="24"/>
              </w:rPr>
              <w:t xml:space="preserve"> i.V.m. Art. 32 Abs. 1 </w:t>
            </w:r>
            <w:r w:rsidR="00556189">
              <w:rPr>
                <w:rFonts w:ascii="Arial" w:hAnsi="Arial" w:cs="Arial"/>
                <w:b/>
                <w:sz w:val="24"/>
              </w:rPr>
              <w:t>EU-</w:t>
            </w:r>
            <w:r w:rsidR="009E4FA4" w:rsidRPr="00D7561E">
              <w:rPr>
                <w:rFonts w:ascii="Arial" w:hAnsi="Arial" w:cs="Arial"/>
                <w:b/>
                <w:sz w:val="24"/>
              </w:rPr>
              <w:t>DS</w:t>
            </w:r>
            <w:r w:rsidR="0046500C">
              <w:rPr>
                <w:rFonts w:ascii="Arial" w:hAnsi="Arial" w:cs="Arial"/>
                <w:b/>
                <w:sz w:val="24"/>
              </w:rPr>
              <w:t>GVO</w:t>
            </w:r>
          </w:p>
          <w:p w:rsidR="001E42D8" w:rsidRPr="00D7561E" w:rsidRDefault="001E42D8" w:rsidP="00127AF5">
            <w:pPr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</w:rPr>
            </w:pPr>
          </w:p>
          <w:p w:rsidR="002131F3" w:rsidRPr="002131F3" w:rsidRDefault="002131F3" w:rsidP="002131F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131F3">
              <w:rPr>
                <w:rFonts w:ascii="Arial" w:hAnsi="Arial" w:cs="Arial"/>
                <w:i/>
              </w:rPr>
              <w:t>---------</w:t>
            </w:r>
          </w:p>
          <w:p w:rsidR="002131F3" w:rsidRPr="002131F3" w:rsidRDefault="002131F3" w:rsidP="002131F3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131F3">
              <w:rPr>
                <w:rFonts w:ascii="Arial" w:hAnsi="Arial" w:cs="Arial"/>
                <w:i/>
              </w:rPr>
              <w:t xml:space="preserve"> </w:t>
            </w:r>
          </w:p>
          <w:p w:rsidR="002131F3" w:rsidRPr="002131F3" w:rsidRDefault="00556189" w:rsidP="00556189">
            <w:pPr>
              <w:spacing w:after="0" w:line="240" w:lineRule="auto"/>
              <w:ind w:firstLine="42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="002131F3" w:rsidRPr="002131F3">
              <w:rPr>
                <w:rFonts w:ascii="Arial" w:hAnsi="Arial" w:cs="Arial"/>
                <w:i/>
              </w:rPr>
              <w:t xml:space="preserve">iehe betriebsinternes </w:t>
            </w:r>
            <w:r>
              <w:rPr>
                <w:rFonts w:ascii="Arial" w:hAnsi="Arial" w:cs="Arial"/>
                <w:i/>
              </w:rPr>
              <w:t>IT-Sicherheitskonzept</w:t>
            </w:r>
          </w:p>
          <w:p w:rsidR="001E42D8" w:rsidRPr="0002082F" w:rsidRDefault="001E42D8" w:rsidP="00127AF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1E42D8" w:rsidRPr="0002082F" w:rsidRDefault="001E42D8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p w:rsidR="00BE3324" w:rsidRPr="00556189" w:rsidRDefault="00BE3324" w:rsidP="00127AF5">
      <w:pPr>
        <w:pStyle w:val="Textkrper"/>
        <w:spacing w:before="0" w:line="240" w:lineRule="auto"/>
        <w:rPr>
          <w:rFonts w:ascii="Arial" w:hAnsi="Arial" w:cs="Arial"/>
          <w:i/>
          <w:color w:val="FF0000"/>
        </w:rPr>
      </w:pPr>
      <w:r w:rsidRPr="00556189">
        <w:rPr>
          <w:rFonts w:ascii="Arial" w:hAnsi="Arial" w:cs="Arial"/>
          <w:i/>
          <w:color w:val="FF0000"/>
        </w:rPr>
        <w:t>----- Optionale Angaben ----</w:t>
      </w:r>
    </w:p>
    <w:p w:rsidR="001E42D8" w:rsidRPr="0002082F" w:rsidRDefault="001E42D8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p w:rsidR="00BE3324" w:rsidRDefault="00BE3324" w:rsidP="00127AF5">
      <w:pPr>
        <w:spacing w:after="0" w:line="240" w:lineRule="auto"/>
        <w:rPr>
          <w:rFonts w:ascii="Arial" w:hAnsi="Arial" w:cs="Arial"/>
          <w:sz w:val="28"/>
        </w:rPr>
      </w:pPr>
      <w:r w:rsidRPr="0002082F">
        <w:rPr>
          <w:rFonts w:ascii="Arial" w:hAnsi="Arial" w:cs="Arial"/>
          <w:sz w:val="28"/>
        </w:rPr>
        <w:t>Weitere Dokumentationen zu</w:t>
      </w:r>
      <w:r w:rsidR="004662DC" w:rsidRPr="0002082F">
        <w:rPr>
          <w:rFonts w:ascii="Arial" w:hAnsi="Arial" w:cs="Arial"/>
          <w:sz w:val="28"/>
        </w:rPr>
        <w:t xml:space="preserve">r </w:t>
      </w:r>
      <w:r w:rsidRPr="0002082F">
        <w:rPr>
          <w:rFonts w:ascii="Arial" w:hAnsi="Arial" w:cs="Arial"/>
          <w:sz w:val="28"/>
        </w:rPr>
        <w:t>Ver</w:t>
      </w:r>
      <w:r w:rsidR="004662DC" w:rsidRPr="0002082F">
        <w:rPr>
          <w:rFonts w:ascii="Arial" w:hAnsi="Arial" w:cs="Arial"/>
          <w:sz w:val="28"/>
        </w:rPr>
        <w:t>arbeitungstätigkeit</w:t>
      </w:r>
    </w:p>
    <w:p w:rsidR="001E42D8" w:rsidRPr="0002082F" w:rsidRDefault="001E42D8" w:rsidP="00127AF5">
      <w:pPr>
        <w:spacing w:after="0" w:line="240" w:lineRule="auto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E3324" w:rsidRPr="0002082F" w:rsidTr="00D7561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Default="00BE3324" w:rsidP="00301BC2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301BC2" w:rsidRDefault="00301BC2" w:rsidP="00301BC2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</w:t>
            </w:r>
          </w:p>
          <w:p w:rsidR="00301BC2" w:rsidRDefault="00301BC2" w:rsidP="00301BC2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  <w:p w:rsidR="00301BC2" w:rsidRPr="0002082F" w:rsidRDefault="00301BC2" w:rsidP="00301BC2">
            <w:pPr>
              <w:pStyle w:val="Listenabsatz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E42D8" w:rsidRDefault="001E42D8" w:rsidP="00127AF5">
      <w:pPr>
        <w:pStyle w:val="Textkrper"/>
        <w:spacing w:before="0" w:line="240" w:lineRule="auto"/>
        <w:rPr>
          <w:rFonts w:ascii="Arial" w:hAnsi="Arial" w:cs="Arial"/>
          <w:i/>
        </w:rPr>
      </w:pPr>
    </w:p>
    <w:p w:rsidR="00556189" w:rsidRPr="00556189" w:rsidRDefault="00BE3324" w:rsidP="00556189">
      <w:pPr>
        <w:pStyle w:val="Textkrper"/>
        <w:spacing w:before="0" w:line="240" w:lineRule="auto"/>
        <w:rPr>
          <w:rFonts w:ascii="Arial" w:hAnsi="Arial" w:cs="Arial"/>
          <w:i/>
          <w:color w:val="FF0000"/>
        </w:rPr>
      </w:pPr>
      <w:r w:rsidRPr="00556189">
        <w:rPr>
          <w:rFonts w:ascii="Arial" w:hAnsi="Arial" w:cs="Arial"/>
          <w:i/>
          <w:color w:val="FF0000"/>
        </w:rPr>
        <w:t>----- Ende Optionale Angaben----</w:t>
      </w:r>
      <w:r w:rsidR="00556189" w:rsidRPr="00556189">
        <w:rPr>
          <w:rFonts w:ascii="Arial" w:hAnsi="Arial" w:cs="Arial"/>
          <w:i/>
          <w:color w:val="FF0000"/>
        </w:rPr>
        <w:br w:type="page"/>
      </w:r>
    </w:p>
    <w:p w:rsidR="00C85527" w:rsidRPr="00556189" w:rsidRDefault="00C85527" w:rsidP="00556189">
      <w:pPr>
        <w:pStyle w:val="Textkrper"/>
        <w:spacing w:before="0" w:line="240" w:lineRule="auto"/>
        <w:rPr>
          <w:rFonts w:ascii="Arial" w:hAnsi="Arial" w:cs="Arial"/>
        </w:rPr>
      </w:pPr>
      <w:r w:rsidRPr="00C85527">
        <w:rPr>
          <w:rFonts w:ascii="Arial" w:eastAsia="Calibri" w:hAnsi="Arial" w:cs="Arial"/>
          <w:b/>
          <w:sz w:val="32"/>
        </w:rPr>
        <w:lastRenderedPageBreak/>
        <w:t>Erläuterungen zum Verarbeitungsve</w:t>
      </w:r>
      <w:r w:rsidRPr="00C85527">
        <w:rPr>
          <w:rFonts w:ascii="Arial" w:eastAsia="Calibri" w:hAnsi="Arial" w:cs="Arial"/>
          <w:b/>
          <w:sz w:val="32"/>
        </w:rPr>
        <w:t>r</w:t>
      </w:r>
      <w:r w:rsidRPr="00C85527">
        <w:rPr>
          <w:rFonts w:ascii="Arial" w:eastAsia="Calibri" w:hAnsi="Arial" w:cs="Arial"/>
          <w:b/>
          <w:sz w:val="32"/>
        </w:rPr>
        <w:t>zeichnis</w:t>
      </w:r>
    </w:p>
    <w:p w:rsidR="00C85527" w:rsidRPr="00C85527" w:rsidRDefault="00C85527" w:rsidP="00C8552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Eindeutige Bezeichnung d</w:t>
            </w:r>
            <w:r w:rsidR="00556189">
              <w:rPr>
                <w:rFonts w:ascii="Arial" w:eastAsia="Calibri" w:hAnsi="Arial" w:cs="Arial"/>
                <w:szCs w:val="24"/>
              </w:rPr>
              <w:t xml:space="preserve">er dokumentierten Verarbeitung/ </w:t>
            </w:r>
            <w:r w:rsidRPr="00C85527">
              <w:rPr>
                <w:rFonts w:ascii="Arial" w:eastAsia="Calibri" w:hAnsi="Arial" w:cs="Arial"/>
                <w:szCs w:val="24"/>
              </w:rPr>
              <w:t>Verarbeitung</w:t>
            </w:r>
            <w:r w:rsidRPr="00C85527">
              <w:rPr>
                <w:rFonts w:ascii="Arial" w:eastAsia="Calibri" w:hAnsi="Arial" w:cs="Arial"/>
                <w:szCs w:val="24"/>
              </w:rPr>
              <w:t>s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tätigkeit auf Grundlage eines </w:t>
            </w:r>
            <w:r w:rsidR="00556189">
              <w:rPr>
                <w:rFonts w:ascii="Arial" w:eastAsia="Calibri" w:hAnsi="Arial" w:cs="Arial"/>
                <w:szCs w:val="24"/>
              </w:rPr>
              <w:t>(</w:t>
            </w:r>
            <w:r w:rsidRPr="00C85527">
              <w:rPr>
                <w:rFonts w:ascii="Arial" w:eastAsia="Calibri" w:hAnsi="Arial" w:cs="Arial"/>
                <w:szCs w:val="24"/>
              </w:rPr>
              <w:t>Fach</w:t>
            </w:r>
            <w:r w:rsidR="00556189">
              <w:rPr>
                <w:rFonts w:ascii="Arial" w:eastAsia="Calibri" w:hAnsi="Arial" w:cs="Arial"/>
                <w:szCs w:val="24"/>
              </w:rPr>
              <w:t>-)P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rozesses. Es sollte eine im </w:t>
            </w:r>
            <w:r w:rsidR="00556189">
              <w:rPr>
                <w:rFonts w:ascii="Arial" w:eastAsia="Calibri" w:hAnsi="Arial" w:cs="Arial"/>
                <w:szCs w:val="24"/>
              </w:rPr>
              <w:t>Ve</w:t>
            </w:r>
            <w:r w:rsidR="00556189">
              <w:rPr>
                <w:rFonts w:ascii="Arial" w:eastAsia="Calibri" w:hAnsi="Arial" w:cs="Arial"/>
                <w:szCs w:val="24"/>
              </w:rPr>
              <w:t>r</w:t>
            </w:r>
            <w:r w:rsidR="00556189">
              <w:rPr>
                <w:rFonts w:ascii="Arial" w:eastAsia="Calibri" w:hAnsi="Arial" w:cs="Arial"/>
                <w:szCs w:val="24"/>
              </w:rPr>
              <w:t>ein/Unternehmen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 geläufige Bezeichnung des </w:t>
            </w:r>
            <w:r w:rsidR="00556189">
              <w:rPr>
                <w:rFonts w:ascii="Arial" w:eastAsia="Calibri" w:hAnsi="Arial" w:cs="Arial"/>
                <w:szCs w:val="24"/>
              </w:rPr>
              <w:t>(</w:t>
            </w:r>
            <w:r w:rsidRPr="00C85527">
              <w:rPr>
                <w:rFonts w:ascii="Arial" w:eastAsia="Calibri" w:hAnsi="Arial" w:cs="Arial"/>
                <w:szCs w:val="24"/>
              </w:rPr>
              <w:t>Fach</w:t>
            </w:r>
            <w:r w:rsidR="00556189">
              <w:rPr>
                <w:rFonts w:ascii="Arial" w:eastAsia="Calibri" w:hAnsi="Arial" w:cs="Arial"/>
                <w:szCs w:val="24"/>
              </w:rPr>
              <w:t>-)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prozesses gewählt werden. 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 xml:space="preserve">Beispiele: </w:t>
            </w:r>
          </w:p>
          <w:p w:rsidR="00C85527" w:rsidRPr="00C85527" w:rsidRDefault="009E59EA" w:rsidP="00610B60">
            <w:pPr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Mitgliederverwaltung</w:t>
            </w:r>
          </w:p>
          <w:p w:rsidR="00C85527" w:rsidRDefault="009E59EA" w:rsidP="00610B60">
            <w:pPr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Kurs- und Lehrgangsverwaltung</w:t>
            </w:r>
          </w:p>
          <w:p w:rsidR="009E59EA" w:rsidRDefault="009E59EA" w:rsidP="00610B60">
            <w:pPr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Absicherungsmanagement</w:t>
            </w:r>
          </w:p>
          <w:p w:rsidR="009E59EA" w:rsidRPr="00C85527" w:rsidRDefault="009E59EA" w:rsidP="00610B60">
            <w:pPr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Informationsbereitstellung (Newsletter, Facebook, etc.)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Nach der Unternehmensorganisation für die konkrete Verarbeitungstäti</w:t>
            </w:r>
            <w:r w:rsidRPr="00C85527">
              <w:rPr>
                <w:rFonts w:ascii="Arial" w:eastAsia="Calibri" w:hAnsi="Arial" w:cs="Arial"/>
                <w:szCs w:val="24"/>
              </w:rPr>
              <w:t>g</w:t>
            </w:r>
            <w:r w:rsidRPr="00C85527">
              <w:rPr>
                <w:rFonts w:ascii="Arial" w:eastAsia="Calibri" w:hAnsi="Arial" w:cs="Arial"/>
                <w:szCs w:val="24"/>
              </w:rPr>
              <w:t>keit verantwortlicher Fachbereich/verantwortliche Führungskraft (</w:t>
            </w:r>
            <w:r w:rsidRPr="00C85527">
              <w:rPr>
                <w:rFonts w:ascii="Arial" w:eastAsia="Calibri" w:hAnsi="Arial" w:cs="Arial"/>
                <w:i/>
                <w:szCs w:val="24"/>
              </w:rPr>
              <w:t>sofern möglich und sinnvoll, zumindest als Funktionsbezeichnung</w:t>
            </w:r>
            <w:r w:rsidRPr="00C85527">
              <w:rPr>
                <w:rFonts w:ascii="Arial" w:eastAsia="Calibri" w:hAnsi="Arial" w:cs="Arial"/>
                <w:szCs w:val="24"/>
              </w:rPr>
              <w:t>)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 xml:space="preserve">Falls mehrere Verantwortliche gemeinsam für die Verarbeitungstätigkeiten verantwortlich sind, bspw. innerhalb einer Unternehmensgruppe, sind hier Name und Kontaktdaten des/der weiteren Verantwortlichen anzugeben (Firma/ladungsfähige Anschrift; Art. 30 Abs. 1 a) DSGVO, Art. 26 Abs. 1 </w:t>
            </w:r>
            <w:r w:rsidR="009E59EA">
              <w:rPr>
                <w:rFonts w:ascii="Arial" w:eastAsia="Calibri" w:hAnsi="Arial" w:cs="Arial"/>
                <w:szCs w:val="24"/>
              </w:rPr>
              <w:t>EU-</w:t>
            </w:r>
            <w:r w:rsidRPr="00C85527">
              <w:rPr>
                <w:rFonts w:ascii="Arial" w:eastAsia="Calibri" w:hAnsi="Arial" w:cs="Arial"/>
                <w:szCs w:val="24"/>
              </w:rPr>
              <w:t>DSGVO)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bCs/>
                <w:szCs w:val="24"/>
              </w:rPr>
            </w:pPr>
            <w:r w:rsidRPr="00C85527">
              <w:rPr>
                <w:rFonts w:ascii="Arial" w:eastAsia="Calibri" w:hAnsi="Arial" w:cs="Arial"/>
                <w:bCs/>
                <w:szCs w:val="24"/>
              </w:rPr>
              <w:t>Es ist zu bewerten, ob die Datenverarbeitung ein hohes Risiko für die Pe</w:t>
            </w:r>
            <w:r w:rsidRPr="00C85527">
              <w:rPr>
                <w:rFonts w:ascii="Arial" w:eastAsia="Calibri" w:hAnsi="Arial" w:cs="Arial"/>
                <w:bCs/>
                <w:szCs w:val="24"/>
              </w:rPr>
              <w:t>r</w:t>
            </w:r>
            <w:r w:rsidRPr="00C85527">
              <w:rPr>
                <w:rFonts w:ascii="Arial" w:eastAsia="Calibri" w:hAnsi="Arial" w:cs="Arial"/>
                <w:bCs/>
                <w:szCs w:val="24"/>
              </w:rPr>
              <w:t>sonen birgt, deren Daten verarbeitet werden. Ein hohes Risiko liegt u.a. dann vor, wenn sehr viele Personen von der Datenverarbeitung betroffen sind. Das gleiche gilt, wenn besonders schutzwürdige Daten (z.B. G</w:t>
            </w:r>
            <w:r w:rsidRPr="00C85527">
              <w:rPr>
                <w:rFonts w:ascii="Arial" w:eastAsia="Calibri" w:hAnsi="Arial" w:cs="Arial"/>
                <w:bCs/>
                <w:szCs w:val="24"/>
              </w:rPr>
              <w:t>e</w:t>
            </w:r>
            <w:r w:rsidRPr="00C85527">
              <w:rPr>
                <w:rFonts w:ascii="Arial" w:eastAsia="Calibri" w:hAnsi="Arial" w:cs="Arial"/>
                <w:bCs/>
                <w:szCs w:val="24"/>
              </w:rPr>
              <w:t>sundheitsdaten) umfangreich verarbeitet werden.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Beispiele:</w:t>
            </w:r>
          </w:p>
          <w:p w:rsidR="00C85527" w:rsidRPr="00C85527" w:rsidRDefault="00C85527" w:rsidP="00610B60">
            <w:pPr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Verarbeitungstätigkeit: „Allgemeine Kundenverwaltung“; verfolgte Zweckbestimmungen: „Auftragsbearbeitung, Buchhaltung und Inka</w:t>
            </w:r>
            <w:r w:rsidRPr="00C85527">
              <w:rPr>
                <w:rFonts w:ascii="Arial" w:eastAsia="Calibri" w:hAnsi="Arial" w:cs="Arial"/>
                <w:szCs w:val="24"/>
              </w:rPr>
              <w:t>s</w:t>
            </w:r>
            <w:r w:rsidRPr="00C85527">
              <w:rPr>
                <w:rFonts w:ascii="Arial" w:eastAsia="Calibri" w:hAnsi="Arial" w:cs="Arial"/>
                <w:szCs w:val="24"/>
              </w:rPr>
              <w:t>so“</w:t>
            </w:r>
          </w:p>
          <w:p w:rsidR="00C85527" w:rsidRPr="00C85527" w:rsidRDefault="00C85527" w:rsidP="00610B60">
            <w:pPr>
              <w:spacing w:after="0" w:line="240" w:lineRule="auto"/>
              <w:ind w:left="459"/>
              <w:rPr>
                <w:rFonts w:ascii="Arial" w:eastAsia="Calibri" w:hAnsi="Arial" w:cs="Arial"/>
                <w:szCs w:val="24"/>
              </w:rPr>
            </w:pPr>
          </w:p>
          <w:p w:rsidR="00C85527" w:rsidRPr="00C85527" w:rsidRDefault="00C85527" w:rsidP="00610B60">
            <w:pPr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Verarbeitungstätigkeit: „Customer-Relationship-Management“; ve</w:t>
            </w:r>
            <w:r w:rsidRPr="00C85527">
              <w:rPr>
                <w:rFonts w:ascii="Arial" w:eastAsia="Calibri" w:hAnsi="Arial" w:cs="Arial"/>
                <w:szCs w:val="24"/>
              </w:rPr>
              <w:t>r</w:t>
            </w:r>
            <w:r w:rsidRPr="00C85527">
              <w:rPr>
                <w:rFonts w:ascii="Arial" w:eastAsia="Calibri" w:hAnsi="Arial" w:cs="Arial"/>
                <w:szCs w:val="24"/>
              </w:rPr>
              <w:t>folgte Zweckbestimmungen: „Dokumentation und Verwaltung von Kundenbeziehungen, Marketing, Neukundenakquise, Kundenbi</w:t>
            </w:r>
            <w:r w:rsidRPr="00C85527">
              <w:rPr>
                <w:rFonts w:ascii="Arial" w:eastAsia="Calibri" w:hAnsi="Arial" w:cs="Arial"/>
                <w:szCs w:val="24"/>
              </w:rPr>
              <w:t>n</w:t>
            </w:r>
            <w:r w:rsidRPr="00C85527">
              <w:rPr>
                <w:rFonts w:ascii="Arial" w:eastAsia="Calibri" w:hAnsi="Arial" w:cs="Arial"/>
                <w:szCs w:val="24"/>
              </w:rPr>
              <w:t>dungsmaßnahmen, Kundenberatung, Beschwerdemanagement, Kü</w:t>
            </w:r>
            <w:r w:rsidRPr="00C85527">
              <w:rPr>
                <w:rFonts w:ascii="Arial" w:eastAsia="Calibri" w:hAnsi="Arial" w:cs="Arial"/>
                <w:szCs w:val="24"/>
              </w:rPr>
              <w:t>n</w:t>
            </w:r>
            <w:r w:rsidRPr="00C85527">
              <w:rPr>
                <w:rFonts w:ascii="Arial" w:eastAsia="Calibri" w:hAnsi="Arial" w:cs="Arial"/>
                <w:szCs w:val="24"/>
              </w:rPr>
              <w:t>digungsprozess“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Eine Verarbeitungstätigkeit kann mehrere Teil-Geschäftsprozesse z</w:t>
            </w:r>
            <w:r w:rsidRPr="00C85527">
              <w:rPr>
                <w:rFonts w:ascii="Arial" w:eastAsia="Calibri" w:hAnsi="Arial" w:cs="Arial"/>
                <w:szCs w:val="24"/>
              </w:rPr>
              <w:t>u</w:t>
            </w:r>
            <w:r w:rsidRPr="00C85527">
              <w:rPr>
                <w:rFonts w:ascii="Arial" w:eastAsia="Calibri" w:hAnsi="Arial" w:cs="Arial"/>
                <w:szCs w:val="24"/>
              </w:rPr>
              <w:t>sammenfassen. Dementsprechend kann eine Verarbeitung auch mehrere Zwecke umfassen, so dass auch mehrere Zweckbestimmungen angeg</w:t>
            </w:r>
            <w:r w:rsidRPr="00C85527">
              <w:rPr>
                <w:rFonts w:ascii="Arial" w:eastAsia="Calibri" w:hAnsi="Arial" w:cs="Arial"/>
                <w:szCs w:val="24"/>
              </w:rPr>
              <w:t>e</w:t>
            </w:r>
            <w:r w:rsidRPr="00C85527">
              <w:rPr>
                <w:rFonts w:ascii="Arial" w:eastAsia="Calibri" w:hAnsi="Arial" w:cs="Arial"/>
                <w:szCs w:val="24"/>
              </w:rPr>
              <w:t>ben werden können. Die erforderliche Detailtiefe hängt von der Geschäft</w:t>
            </w:r>
            <w:r w:rsidRPr="00C85527">
              <w:rPr>
                <w:rFonts w:ascii="Arial" w:eastAsia="Calibri" w:hAnsi="Arial" w:cs="Arial"/>
                <w:szCs w:val="24"/>
              </w:rPr>
              <w:t>s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tätigkeit des Verantwortlichen ab. 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Es können neben dem Fachprozess auch begleitende mitarbeiterbezog</w:t>
            </w:r>
            <w:r w:rsidRPr="00C85527">
              <w:rPr>
                <w:rFonts w:ascii="Arial" w:eastAsia="Calibri" w:hAnsi="Arial" w:cs="Arial"/>
                <w:szCs w:val="24"/>
              </w:rPr>
              <w:t>e</w:t>
            </w:r>
            <w:r w:rsidRPr="00C85527">
              <w:rPr>
                <w:rFonts w:ascii="Arial" w:eastAsia="Calibri" w:hAnsi="Arial" w:cs="Arial"/>
                <w:szCs w:val="24"/>
              </w:rPr>
              <w:t>ne Unterstützungsprozesse vorliegen wie z.B. zur Personalführung/-einsatzplanung. Diese können entweder als Teil einer anderen Verarbe</w:t>
            </w:r>
            <w:r w:rsidRPr="00C85527">
              <w:rPr>
                <w:rFonts w:ascii="Arial" w:eastAsia="Calibri" w:hAnsi="Arial" w:cs="Arial"/>
                <w:szCs w:val="24"/>
              </w:rPr>
              <w:t>i</w:t>
            </w:r>
            <w:r w:rsidRPr="00C85527">
              <w:rPr>
                <w:rFonts w:ascii="Arial" w:eastAsia="Calibri" w:hAnsi="Arial" w:cs="Arial"/>
                <w:szCs w:val="24"/>
              </w:rPr>
              <w:t>tung oder als eigene Verarbeitung beschrieben sein.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60" w:rsidRPr="00610B60" w:rsidRDefault="00610B60" w:rsidP="00610B6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10B60">
              <w:rPr>
                <w:rFonts w:ascii="Arial" w:eastAsia="Calibri" w:hAnsi="Arial" w:cs="Arial"/>
              </w:rPr>
              <w:t>Die Nennung der einschlägigen Rechtsgrundlage ist für Rechenschaft</w:t>
            </w:r>
            <w:r w:rsidRPr="00610B60">
              <w:rPr>
                <w:rFonts w:ascii="Arial" w:eastAsia="Calibri" w:hAnsi="Arial" w:cs="Arial"/>
              </w:rPr>
              <w:t>s</w:t>
            </w:r>
            <w:r w:rsidRPr="00610B60">
              <w:rPr>
                <w:rFonts w:ascii="Arial" w:eastAsia="Calibri" w:hAnsi="Arial" w:cs="Arial"/>
              </w:rPr>
              <w:t>pflichten und die Gewährleistung von Transparenzpflichten ggü. den b</w:t>
            </w:r>
            <w:r w:rsidRPr="00610B60">
              <w:rPr>
                <w:rFonts w:ascii="Arial" w:eastAsia="Calibri" w:hAnsi="Arial" w:cs="Arial"/>
              </w:rPr>
              <w:t>e</w:t>
            </w:r>
            <w:r w:rsidRPr="00610B60">
              <w:rPr>
                <w:rFonts w:ascii="Arial" w:eastAsia="Calibri" w:hAnsi="Arial" w:cs="Arial"/>
              </w:rPr>
              <w:t xml:space="preserve">troffenen Personen notwendig. Die Rechtsgrundlage können z.B. eine gesetzliche Vorschrift oder eine Einwilligung durch den Betroffenen sein. 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9E59EA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Beschreibung der Kategorien betroffener Personen und der Kategorien personenbezogener Daten, Art. 30 Abs. 1 c)</w:t>
            </w:r>
            <w:r w:rsidR="009E59EA">
              <w:rPr>
                <w:rFonts w:ascii="Arial" w:eastAsia="Calibri" w:hAnsi="Arial" w:cs="Arial"/>
                <w:szCs w:val="24"/>
              </w:rPr>
              <w:t xml:space="preserve"> EU-</w:t>
            </w:r>
            <w:r w:rsidRPr="00C85527">
              <w:rPr>
                <w:rFonts w:ascii="Arial" w:eastAsia="Calibri" w:hAnsi="Arial" w:cs="Arial"/>
                <w:szCs w:val="24"/>
              </w:rPr>
              <w:t>DSGVO</w:t>
            </w: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lastRenderedPageBreak/>
              <w:t>Nr. 6.1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Als betroffene Personengruppen kommen beispielsweise Kunden, Intere</w:t>
            </w:r>
            <w:r w:rsidRPr="00C85527">
              <w:rPr>
                <w:rFonts w:ascii="Arial" w:eastAsia="Calibri" w:hAnsi="Arial" w:cs="Arial"/>
                <w:szCs w:val="24"/>
              </w:rPr>
              <w:t>s</w:t>
            </w:r>
            <w:r w:rsidRPr="00C85527">
              <w:rPr>
                <w:rFonts w:ascii="Arial" w:eastAsia="Calibri" w:hAnsi="Arial" w:cs="Arial"/>
                <w:szCs w:val="24"/>
              </w:rPr>
              <w:t>senten, Arbeitnehmer, Schuldner, Versicherungsnehmer usw. in Betracht.</w:t>
            </w: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6.2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Den einzelnen Personengruppen sind die jeweils auf sie bezogenen ve</w:t>
            </w:r>
            <w:r w:rsidRPr="00C85527">
              <w:rPr>
                <w:rFonts w:ascii="Arial" w:eastAsia="Calibri" w:hAnsi="Arial" w:cs="Arial"/>
                <w:szCs w:val="24"/>
              </w:rPr>
              <w:t>r</w:t>
            </w:r>
            <w:r w:rsidRPr="00C85527">
              <w:rPr>
                <w:rFonts w:ascii="Arial" w:eastAsia="Calibri" w:hAnsi="Arial" w:cs="Arial"/>
                <w:szCs w:val="24"/>
              </w:rPr>
              <w:t>wendeten Daten oder Datenkategorien zuzuordnen. Damit sind keine pe</w:t>
            </w:r>
            <w:r w:rsidRPr="00C85527">
              <w:rPr>
                <w:rFonts w:ascii="Arial" w:eastAsia="Calibri" w:hAnsi="Arial" w:cs="Arial"/>
                <w:szCs w:val="24"/>
              </w:rPr>
              <w:t>r</w:t>
            </w:r>
            <w:r w:rsidRPr="00C85527">
              <w:rPr>
                <w:rFonts w:ascii="Arial" w:eastAsia="Calibri" w:hAnsi="Arial" w:cs="Arial"/>
                <w:szCs w:val="24"/>
              </w:rPr>
              <w:t>sonenbezogenen Daten, sondern "Datenbezeichnungen"/Datenkategorien gemeint (z.B. „Adresse“, „Geburtsdatum“, „Bankverbindung“). Werden so</w:t>
            </w:r>
            <w:r w:rsidRPr="00C85527">
              <w:rPr>
                <w:rFonts w:ascii="Arial" w:eastAsia="Calibri" w:hAnsi="Arial" w:cs="Arial"/>
                <w:szCs w:val="24"/>
              </w:rPr>
              <w:t>l</w:t>
            </w:r>
            <w:r w:rsidRPr="00C85527">
              <w:rPr>
                <w:rFonts w:ascii="Arial" w:eastAsia="Calibri" w:hAnsi="Arial" w:cs="Arial"/>
                <w:szCs w:val="24"/>
              </w:rPr>
              <w:t>che Datenkategorien angegeben, so müssen diese so konkret wie möglich sein. Nicht ausreichend sind etwa Angaben wie „Kundendaten“ oder Ähnl</w:t>
            </w:r>
            <w:r w:rsidRPr="00C85527">
              <w:rPr>
                <w:rFonts w:ascii="Arial" w:eastAsia="Calibri" w:hAnsi="Arial" w:cs="Arial"/>
                <w:szCs w:val="24"/>
              </w:rPr>
              <w:t>i</w:t>
            </w:r>
            <w:r w:rsidRPr="00C85527">
              <w:rPr>
                <w:rFonts w:ascii="Arial" w:eastAsia="Calibri" w:hAnsi="Arial" w:cs="Arial"/>
                <w:szCs w:val="24"/>
              </w:rPr>
              <w:t>ches.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 xml:space="preserve">Beispiele: </w:t>
            </w:r>
          </w:p>
          <w:p w:rsidR="00C85527" w:rsidRPr="00C85527" w:rsidRDefault="00C85527" w:rsidP="00610B60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Kunden: Adressdaten, Kontaktkoordinaten (einschl. Telefon-, Fax-und E-Mail-Daten), Geburtsdatum, Vertragsdaten, Bonitätsdaten, Betre</w:t>
            </w:r>
            <w:r w:rsidRPr="00C85527">
              <w:rPr>
                <w:rFonts w:ascii="Arial" w:eastAsia="Calibri" w:hAnsi="Arial" w:cs="Arial"/>
                <w:szCs w:val="24"/>
              </w:rPr>
              <w:t>u</w:t>
            </w:r>
            <w:r w:rsidRPr="00C85527">
              <w:rPr>
                <w:rFonts w:ascii="Arial" w:eastAsia="Calibri" w:hAnsi="Arial" w:cs="Arial"/>
                <w:szCs w:val="24"/>
              </w:rPr>
              <w:t>ungsinformationen einschließlich Kundenentwicklung, Produkt- bzw. Vertragsinteresse, Statistikdaten, Abrechnungs- und Leistungsdaten, Bankverbindung</w:t>
            </w:r>
          </w:p>
          <w:p w:rsidR="00C85527" w:rsidRPr="00C85527" w:rsidRDefault="00C85527" w:rsidP="00610B60">
            <w:pPr>
              <w:numPr>
                <w:ilvl w:val="0"/>
                <w:numId w:val="19"/>
              </w:numPr>
              <w:spacing w:after="0" w:line="240" w:lineRule="auto"/>
              <w:ind w:left="318" w:hanging="284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Beschäftigtendaten (Lohn und Gehalt): Kontaktdaten, Bankverbindung, Sozialversicherungsdaten, etc.</w:t>
            </w:r>
          </w:p>
          <w:p w:rsidR="00C85527" w:rsidRPr="00C85527" w:rsidRDefault="00C85527" w:rsidP="00610B60">
            <w:pPr>
              <w:spacing w:after="0" w:line="240" w:lineRule="auto"/>
              <w:ind w:left="318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Empfängerkategorien sind insbesondere am Prozess beteiligte weitere Stellen des Unternehmens oder andere Gruppen von Personen oder Ste</w:t>
            </w:r>
            <w:r w:rsidRPr="00C85527">
              <w:rPr>
                <w:rFonts w:ascii="Arial" w:eastAsia="Calibri" w:hAnsi="Arial" w:cs="Arial"/>
                <w:szCs w:val="24"/>
              </w:rPr>
              <w:t>l</w:t>
            </w:r>
            <w:r w:rsidRPr="00C85527">
              <w:rPr>
                <w:rFonts w:ascii="Arial" w:eastAsia="Calibri" w:hAnsi="Arial" w:cs="Arial"/>
                <w:szCs w:val="24"/>
              </w:rPr>
              <w:t>len, die Daten – ggf. über Schnittstellen – erhalten z.B. in den Prozess eingebundene weitere Fachabteilungen, Vertragspartner, Kunden, Behö</w:t>
            </w:r>
            <w:r w:rsidRPr="00C85527">
              <w:rPr>
                <w:rFonts w:ascii="Arial" w:eastAsia="Calibri" w:hAnsi="Arial" w:cs="Arial"/>
                <w:szCs w:val="24"/>
              </w:rPr>
              <w:t>r</w:t>
            </w:r>
            <w:r w:rsidRPr="00C85527">
              <w:rPr>
                <w:rFonts w:ascii="Arial" w:eastAsia="Calibri" w:hAnsi="Arial" w:cs="Arial"/>
                <w:szCs w:val="24"/>
              </w:rPr>
              <w:t>den, Versicherungen, Auftragsverarbeiter (z.B. Dienstleistungsrechenzen</w:t>
            </w:r>
            <w:r w:rsidRPr="00C85527">
              <w:rPr>
                <w:rFonts w:ascii="Arial" w:eastAsia="Calibri" w:hAnsi="Arial" w:cs="Arial"/>
                <w:szCs w:val="24"/>
              </w:rPr>
              <w:t>t</w:t>
            </w:r>
            <w:r w:rsidRPr="00C85527">
              <w:rPr>
                <w:rFonts w:ascii="Arial" w:eastAsia="Calibri" w:hAnsi="Arial" w:cs="Arial"/>
                <w:szCs w:val="24"/>
              </w:rPr>
              <w:t>rum, Call-Center, Datenvernichter, Anwendungsentwicklung, Cloud Se</w:t>
            </w:r>
            <w:r w:rsidRPr="00C85527">
              <w:rPr>
                <w:rFonts w:ascii="Arial" w:eastAsia="Calibri" w:hAnsi="Arial" w:cs="Arial"/>
                <w:szCs w:val="24"/>
              </w:rPr>
              <w:t>r</w:t>
            </w:r>
            <w:r w:rsidRPr="00C85527">
              <w:rPr>
                <w:rFonts w:ascii="Arial" w:eastAsia="Calibri" w:hAnsi="Arial" w:cs="Arial"/>
                <w:szCs w:val="24"/>
              </w:rPr>
              <w:t>vice Provider) usw.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8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Drittländer sind solche außerhalb der EU/des EWR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Beispiele für internationale Organisationen: Institutionen der UNO, der EU</w:t>
            </w:r>
            <w:r w:rsidR="00F473C5">
              <w:rPr>
                <w:rFonts w:ascii="Arial" w:eastAsia="Calibri" w:hAnsi="Arial" w:cs="Arial"/>
                <w:szCs w:val="24"/>
              </w:rPr>
              <w:t>.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 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Liegt keine der genannten Garantien vor, sind hier andere getroffene G</w:t>
            </w:r>
            <w:r w:rsidRPr="00C85527">
              <w:rPr>
                <w:rFonts w:ascii="Arial" w:eastAsia="Calibri" w:hAnsi="Arial" w:cs="Arial"/>
                <w:szCs w:val="24"/>
              </w:rPr>
              <w:t>a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rantien zu dokumentieren, Art. 49 Abs. 1. UAbs. 2 </w:t>
            </w:r>
            <w:r w:rsidR="009E59EA">
              <w:rPr>
                <w:rFonts w:ascii="Arial" w:eastAsia="Calibri" w:hAnsi="Arial" w:cs="Arial"/>
                <w:szCs w:val="24"/>
              </w:rPr>
              <w:t>EU-</w:t>
            </w:r>
            <w:r w:rsidRPr="00C85527">
              <w:rPr>
                <w:rFonts w:ascii="Arial" w:eastAsia="Calibri" w:hAnsi="Arial" w:cs="Arial"/>
                <w:szCs w:val="24"/>
              </w:rPr>
              <w:t>DSGVO.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Anzugeben sind hier die konkreten Aufbewahrungs-/Löschfristen, die in Verarbeitungstätigkeiten implementiert sind, bezogen auf einzelne Vera</w:t>
            </w:r>
            <w:r w:rsidRPr="00C85527">
              <w:rPr>
                <w:rFonts w:ascii="Arial" w:eastAsia="Calibri" w:hAnsi="Arial" w:cs="Arial"/>
                <w:szCs w:val="24"/>
              </w:rPr>
              <w:t>r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beitungsschritte, falls unterschiedlich. 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Soweit diese in einem Löschkonzept dokumentiert sind, reicht der Verweis auf das vorhandene und in der Verarbeitungstätigkeit umgesetzte Lösc</w:t>
            </w:r>
            <w:r w:rsidRPr="00C85527">
              <w:rPr>
                <w:rFonts w:ascii="Arial" w:eastAsia="Calibri" w:hAnsi="Arial" w:cs="Arial"/>
                <w:szCs w:val="24"/>
              </w:rPr>
              <w:t>h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konzept aus. 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Allgemeine Beschreibung der technischen und organisatorischen Ma</w:t>
            </w:r>
            <w:r w:rsidRPr="00C85527">
              <w:rPr>
                <w:rFonts w:ascii="Arial" w:eastAsia="Calibri" w:hAnsi="Arial" w:cs="Arial"/>
                <w:szCs w:val="24"/>
              </w:rPr>
              <w:t>ß</w:t>
            </w:r>
            <w:r w:rsidRPr="00C85527">
              <w:rPr>
                <w:rFonts w:ascii="Arial" w:eastAsia="Calibri" w:hAnsi="Arial" w:cs="Arial"/>
                <w:szCs w:val="24"/>
              </w:rPr>
              <w:t>nahmen</w:t>
            </w:r>
            <w:r w:rsidR="009E59EA">
              <w:rPr>
                <w:rFonts w:ascii="Arial" w:eastAsia="Calibri" w:hAnsi="Arial" w:cs="Arial"/>
                <w:szCs w:val="24"/>
              </w:rPr>
              <w:t xml:space="preserve"> (TOM)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, Art. 30 Abs. 1 g) i.V.m. Art. 32 Abs. 1 </w:t>
            </w:r>
            <w:r w:rsidR="009E59EA">
              <w:rPr>
                <w:rFonts w:ascii="Arial" w:eastAsia="Calibri" w:hAnsi="Arial" w:cs="Arial"/>
                <w:szCs w:val="24"/>
              </w:rPr>
              <w:t>EU-</w:t>
            </w:r>
            <w:r w:rsidRPr="00C85527">
              <w:rPr>
                <w:rFonts w:ascii="Arial" w:eastAsia="Calibri" w:hAnsi="Arial" w:cs="Arial"/>
                <w:szCs w:val="24"/>
              </w:rPr>
              <w:t>DSGVO.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10.1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Optional kann an dieser Stelle eine knappe Beschreibung der technischen Infrastruktur wie der technischen und organisatorischen Sicherheitsma</w:t>
            </w:r>
            <w:r w:rsidRPr="00C85527">
              <w:rPr>
                <w:rFonts w:ascii="Arial" w:eastAsia="Calibri" w:hAnsi="Arial" w:cs="Arial"/>
                <w:szCs w:val="24"/>
              </w:rPr>
              <w:t>ß</w:t>
            </w:r>
            <w:r w:rsidRPr="00C85527">
              <w:rPr>
                <w:rFonts w:ascii="Arial" w:eastAsia="Calibri" w:hAnsi="Arial" w:cs="Arial"/>
                <w:szCs w:val="24"/>
              </w:rPr>
              <w:t>nahmen angegeben werden, um ein besseres Verständnis der allgeme</w:t>
            </w:r>
            <w:r w:rsidRPr="00C85527">
              <w:rPr>
                <w:rFonts w:ascii="Arial" w:eastAsia="Calibri" w:hAnsi="Arial" w:cs="Arial"/>
                <w:szCs w:val="24"/>
              </w:rPr>
              <w:t>i</w:t>
            </w:r>
            <w:r w:rsidRPr="00C85527">
              <w:rPr>
                <w:rFonts w:ascii="Arial" w:eastAsia="Calibri" w:hAnsi="Arial" w:cs="Arial"/>
                <w:szCs w:val="24"/>
              </w:rPr>
              <w:t>nen Beschreibung der technischen und organisatorischen Maßnahmen (siehe 10.2.) zu ermöglichen.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Nr. 10.2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Soweit sich die technischen und organisatorischen Maßnahmen schon aus vorhandenen Sicherheitsrichtlinien/Konzepten/Zertifizierungen ergeben, ist ein konkreter Verweis hierauf ausreichend.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Insbesondere sind hier Abweichungen zu einem übergreifenden Siche</w:t>
            </w:r>
            <w:r w:rsidRPr="00C85527">
              <w:rPr>
                <w:rFonts w:ascii="Arial" w:eastAsia="Calibri" w:hAnsi="Arial" w:cs="Arial"/>
                <w:szCs w:val="24"/>
              </w:rPr>
              <w:t>r</w:t>
            </w:r>
            <w:r w:rsidRPr="00C85527">
              <w:rPr>
                <w:rFonts w:ascii="Arial" w:eastAsia="Calibri" w:hAnsi="Arial" w:cs="Arial"/>
                <w:szCs w:val="24"/>
              </w:rPr>
              <w:t>heitskonzept (</w:t>
            </w:r>
            <w:r w:rsidRPr="00C85527">
              <w:rPr>
                <w:rFonts w:ascii="Arial" w:eastAsia="Calibri" w:hAnsi="Arial" w:cs="Arial"/>
                <w:b/>
                <w:szCs w:val="24"/>
              </w:rPr>
              <w:t>siehe Hauptblatt Nr. 5</w:t>
            </w:r>
            <w:r w:rsidRPr="00C85527">
              <w:rPr>
                <w:rFonts w:ascii="Arial" w:eastAsia="Calibri" w:hAnsi="Arial" w:cs="Arial"/>
                <w:szCs w:val="24"/>
              </w:rPr>
              <w:t>) zu dokumentieren. Wenn eine D</w:t>
            </w:r>
            <w:r w:rsidRPr="00C85527">
              <w:rPr>
                <w:rFonts w:ascii="Arial" w:eastAsia="Calibri" w:hAnsi="Arial" w:cs="Arial"/>
                <w:szCs w:val="24"/>
              </w:rPr>
              <w:t>a</w:t>
            </w:r>
            <w:r w:rsidRPr="00C85527">
              <w:rPr>
                <w:rFonts w:ascii="Arial" w:eastAsia="Calibri" w:hAnsi="Arial" w:cs="Arial"/>
                <w:szCs w:val="24"/>
              </w:rPr>
              <w:t>tenschutz-Folgenabschätzung für die Verarbeitung hohe Risiken ausweist, so sind die zur Bewältigung dieser Risiken getroffenen Sicherheitsvorke</w:t>
            </w:r>
            <w:r w:rsidRPr="00C85527">
              <w:rPr>
                <w:rFonts w:ascii="Arial" w:eastAsia="Calibri" w:hAnsi="Arial" w:cs="Arial"/>
                <w:szCs w:val="24"/>
              </w:rPr>
              <w:t>h</w:t>
            </w:r>
            <w:r w:rsidRPr="00C85527">
              <w:rPr>
                <w:rFonts w:ascii="Arial" w:eastAsia="Calibri" w:hAnsi="Arial" w:cs="Arial"/>
                <w:szCs w:val="24"/>
              </w:rPr>
              <w:lastRenderedPageBreak/>
              <w:t>rungen für die Verarbeitung in der Datenschutz-Folgenabschätzung zu</w:t>
            </w:r>
            <w:r w:rsidR="00F473C5">
              <w:rPr>
                <w:rFonts w:ascii="Arial" w:eastAsia="Calibri" w:hAnsi="Arial" w:cs="Arial"/>
                <w:szCs w:val="24"/>
              </w:rPr>
              <w:t xml:space="preserve"> dokumentieren, Art. 35 Abs. 7 d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) </w:t>
            </w:r>
            <w:r w:rsidR="00A37921">
              <w:rPr>
                <w:rFonts w:ascii="Arial" w:eastAsia="Calibri" w:hAnsi="Arial" w:cs="Arial"/>
                <w:szCs w:val="24"/>
              </w:rPr>
              <w:t>EU-</w:t>
            </w:r>
            <w:r w:rsidRPr="00C85527">
              <w:rPr>
                <w:rFonts w:ascii="Arial" w:eastAsia="Calibri" w:hAnsi="Arial" w:cs="Arial"/>
                <w:szCs w:val="24"/>
              </w:rPr>
              <w:t>DSGVO. Ein Verweis auf das Vo</w:t>
            </w:r>
            <w:r w:rsidRPr="00C85527">
              <w:rPr>
                <w:rFonts w:ascii="Arial" w:eastAsia="Calibri" w:hAnsi="Arial" w:cs="Arial"/>
                <w:szCs w:val="24"/>
              </w:rPr>
              <w:t>r</w:t>
            </w:r>
            <w:r w:rsidRPr="00C85527">
              <w:rPr>
                <w:rFonts w:ascii="Arial" w:eastAsia="Calibri" w:hAnsi="Arial" w:cs="Arial"/>
                <w:szCs w:val="24"/>
              </w:rPr>
              <w:t>handensein einer Datenschutz-Folgenabschätzung ist eine sinnvolle opt</w:t>
            </w:r>
            <w:r w:rsidRPr="00C85527">
              <w:rPr>
                <w:rFonts w:ascii="Arial" w:eastAsia="Calibri" w:hAnsi="Arial" w:cs="Arial"/>
                <w:szCs w:val="24"/>
              </w:rPr>
              <w:t>i</w:t>
            </w:r>
            <w:r w:rsidRPr="00C85527">
              <w:rPr>
                <w:rFonts w:ascii="Arial" w:eastAsia="Calibri" w:hAnsi="Arial" w:cs="Arial"/>
                <w:szCs w:val="24"/>
              </w:rPr>
              <w:t>onale Angabe (siehe unten).</w:t>
            </w:r>
          </w:p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C85527" w:rsidRPr="00C85527" w:rsidTr="00005E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lastRenderedPageBreak/>
              <w:t>Optional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27" w:rsidRPr="00C85527" w:rsidRDefault="00C85527" w:rsidP="00610B60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szCs w:val="24"/>
              </w:rPr>
              <w:t>Im Hinblick auf die vielfältigen Nachweispflichten, denen das Unterne</w:t>
            </w:r>
            <w:r w:rsidRPr="00C85527">
              <w:rPr>
                <w:rFonts w:ascii="Arial" w:eastAsia="Calibri" w:hAnsi="Arial" w:cs="Arial"/>
                <w:szCs w:val="24"/>
              </w:rPr>
              <w:t>h</w:t>
            </w:r>
            <w:r w:rsidRPr="00C85527">
              <w:rPr>
                <w:rFonts w:ascii="Arial" w:eastAsia="Calibri" w:hAnsi="Arial" w:cs="Arial"/>
                <w:szCs w:val="24"/>
              </w:rPr>
              <w:t>men</w:t>
            </w:r>
            <w:r w:rsidR="00A37921">
              <w:rPr>
                <w:rFonts w:ascii="Arial" w:eastAsia="Calibri" w:hAnsi="Arial" w:cs="Arial"/>
                <w:szCs w:val="24"/>
              </w:rPr>
              <w:t>/der Verein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 im Datenschutz unterliegt, kann es sinnvoll sein, weitere Aspekte zur Verarbeitungstätigkeit zu dokumentieren. Diese sind nur i</w:t>
            </w:r>
            <w:r w:rsidRPr="00C85527">
              <w:rPr>
                <w:rFonts w:ascii="Arial" w:eastAsia="Calibri" w:hAnsi="Arial" w:cs="Arial"/>
                <w:szCs w:val="24"/>
              </w:rPr>
              <w:t>n</w:t>
            </w:r>
            <w:r w:rsidRPr="00C85527">
              <w:rPr>
                <w:rFonts w:ascii="Arial" w:eastAsia="Calibri" w:hAnsi="Arial" w:cs="Arial"/>
                <w:szCs w:val="24"/>
              </w:rPr>
              <w:t>tern zu verwenden. Zu diesen zusätzlichen Dokumentationen, die sinnvol</w:t>
            </w:r>
            <w:r w:rsidRPr="00C85527">
              <w:rPr>
                <w:rFonts w:ascii="Arial" w:eastAsia="Calibri" w:hAnsi="Arial" w:cs="Arial"/>
                <w:szCs w:val="24"/>
              </w:rPr>
              <w:t>l</w:t>
            </w:r>
            <w:r w:rsidRPr="00C85527">
              <w:rPr>
                <w:rFonts w:ascii="Arial" w:eastAsia="Calibri" w:hAnsi="Arial" w:cs="Arial"/>
                <w:szCs w:val="24"/>
              </w:rPr>
              <w:t>erweise hier erfo</w:t>
            </w:r>
            <w:r w:rsidRPr="00C85527">
              <w:rPr>
                <w:rFonts w:ascii="Arial" w:eastAsia="Calibri" w:hAnsi="Arial" w:cs="Arial"/>
                <w:szCs w:val="24"/>
              </w:rPr>
              <w:t>l</w:t>
            </w:r>
            <w:r w:rsidRPr="00C85527">
              <w:rPr>
                <w:rFonts w:ascii="Arial" w:eastAsia="Calibri" w:hAnsi="Arial" w:cs="Arial"/>
                <w:szCs w:val="24"/>
              </w:rPr>
              <w:t xml:space="preserve">gen, gehören z. B. </w:t>
            </w:r>
          </w:p>
          <w:p w:rsidR="00C85527" w:rsidRPr="00C85527" w:rsidRDefault="00C85527" w:rsidP="00610B6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i/>
                <w:szCs w:val="24"/>
              </w:rPr>
            </w:pPr>
            <w:r w:rsidRPr="00C85527">
              <w:rPr>
                <w:rFonts w:ascii="Arial" w:eastAsia="Calibri" w:hAnsi="Arial" w:cs="Arial"/>
                <w:i/>
                <w:szCs w:val="24"/>
              </w:rPr>
              <w:t xml:space="preserve">Angaben zur Zusammenstellung der Informationspflichten (insbes. Art. 13,14 </w:t>
            </w:r>
            <w:r w:rsidR="00A37921">
              <w:rPr>
                <w:rFonts w:ascii="Arial" w:eastAsia="Calibri" w:hAnsi="Arial" w:cs="Arial"/>
                <w:i/>
                <w:szCs w:val="24"/>
              </w:rPr>
              <w:t>EU-</w:t>
            </w:r>
            <w:r w:rsidRPr="00C85527">
              <w:rPr>
                <w:rFonts w:ascii="Arial" w:eastAsia="Calibri" w:hAnsi="Arial" w:cs="Arial"/>
                <w:i/>
                <w:szCs w:val="24"/>
              </w:rPr>
              <w:t>DSGVO)</w:t>
            </w:r>
          </w:p>
          <w:p w:rsidR="00C85527" w:rsidRPr="00C85527" w:rsidRDefault="00C85527" w:rsidP="00610B6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i/>
                <w:szCs w:val="24"/>
              </w:rPr>
            </w:pPr>
            <w:r w:rsidRPr="00C85527">
              <w:rPr>
                <w:rFonts w:ascii="Arial" w:eastAsia="Calibri" w:hAnsi="Arial" w:cs="Arial"/>
                <w:i/>
                <w:szCs w:val="24"/>
              </w:rPr>
              <w:t xml:space="preserve">Verträge mit Dienstleistern (Art. 28 </w:t>
            </w:r>
            <w:r w:rsidR="00A37921">
              <w:rPr>
                <w:rFonts w:ascii="Arial" w:eastAsia="Calibri" w:hAnsi="Arial" w:cs="Arial"/>
                <w:i/>
                <w:szCs w:val="24"/>
              </w:rPr>
              <w:t>EU-</w:t>
            </w:r>
            <w:r w:rsidRPr="00C85527">
              <w:rPr>
                <w:rFonts w:ascii="Arial" w:eastAsia="Calibri" w:hAnsi="Arial" w:cs="Arial"/>
                <w:i/>
                <w:szCs w:val="24"/>
              </w:rPr>
              <w:t>DSGVO)</w:t>
            </w:r>
          </w:p>
          <w:p w:rsidR="00C85527" w:rsidRPr="00C85527" w:rsidRDefault="00C85527" w:rsidP="00610B6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i/>
                <w:szCs w:val="24"/>
              </w:rPr>
            </w:pPr>
            <w:r w:rsidRPr="00C85527">
              <w:rPr>
                <w:rFonts w:ascii="Arial" w:eastAsia="Calibri" w:hAnsi="Arial" w:cs="Arial"/>
                <w:i/>
                <w:szCs w:val="24"/>
              </w:rPr>
              <w:t xml:space="preserve">Vereinbarungen zur gemeinsamen Verantwortung </w:t>
            </w:r>
            <w:r w:rsidR="00A37921">
              <w:rPr>
                <w:rFonts w:ascii="Arial" w:eastAsia="Calibri" w:hAnsi="Arial" w:cs="Arial"/>
                <w:i/>
                <w:szCs w:val="24"/>
              </w:rPr>
              <w:br/>
            </w:r>
            <w:r w:rsidRPr="00C85527">
              <w:rPr>
                <w:rFonts w:ascii="Arial" w:eastAsia="Calibri" w:hAnsi="Arial" w:cs="Arial"/>
                <w:i/>
                <w:szCs w:val="24"/>
              </w:rPr>
              <w:t xml:space="preserve">(Art. 26 </w:t>
            </w:r>
            <w:r w:rsidR="00A37921">
              <w:rPr>
                <w:rFonts w:ascii="Arial" w:eastAsia="Calibri" w:hAnsi="Arial" w:cs="Arial"/>
                <w:i/>
                <w:szCs w:val="24"/>
              </w:rPr>
              <w:t>EU-</w:t>
            </w:r>
            <w:r w:rsidRPr="00C85527">
              <w:rPr>
                <w:rFonts w:ascii="Arial" w:eastAsia="Calibri" w:hAnsi="Arial" w:cs="Arial"/>
                <w:i/>
                <w:szCs w:val="24"/>
              </w:rPr>
              <w:t>DSGVO)</w:t>
            </w:r>
          </w:p>
          <w:p w:rsidR="00C85527" w:rsidRPr="00C85527" w:rsidRDefault="00C85527" w:rsidP="00610B6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i/>
                <w:szCs w:val="24"/>
              </w:rPr>
            </w:pPr>
            <w:r w:rsidRPr="00C85527">
              <w:rPr>
                <w:rFonts w:ascii="Arial" w:eastAsia="Calibri" w:hAnsi="Arial" w:cs="Arial"/>
                <w:i/>
                <w:szCs w:val="24"/>
              </w:rPr>
              <w:t>Eine Bewertung der Risiken der Verarbeitungstätigkeit für die Rechte und Freiheiten natürlicher Personen</w:t>
            </w:r>
          </w:p>
          <w:p w:rsidR="00C85527" w:rsidRPr="00C85527" w:rsidRDefault="00C85527" w:rsidP="00610B6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C85527">
              <w:rPr>
                <w:rFonts w:ascii="Arial" w:eastAsia="Calibri" w:hAnsi="Arial" w:cs="Arial"/>
                <w:i/>
                <w:szCs w:val="24"/>
              </w:rPr>
              <w:t>durchgeführte Datenschutzfolgeabschätzungen zur Verarbeitung</w:t>
            </w:r>
            <w:r w:rsidRPr="00C85527">
              <w:rPr>
                <w:rFonts w:ascii="Arial" w:eastAsia="Calibri" w:hAnsi="Arial" w:cs="Arial"/>
                <w:i/>
                <w:szCs w:val="24"/>
              </w:rPr>
              <w:t>s</w:t>
            </w:r>
            <w:r w:rsidRPr="00C85527">
              <w:rPr>
                <w:rFonts w:ascii="Arial" w:eastAsia="Calibri" w:hAnsi="Arial" w:cs="Arial"/>
                <w:i/>
                <w:szCs w:val="24"/>
              </w:rPr>
              <w:t xml:space="preserve">tätigkeit oder einzelnen Verarbeitungsschritten </w:t>
            </w:r>
            <w:r w:rsidR="00A37921">
              <w:rPr>
                <w:rFonts w:ascii="Arial" w:eastAsia="Calibri" w:hAnsi="Arial" w:cs="Arial"/>
                <w:i/>
                <w:szCs w:val="24"/>
              </w:rPr>
              <w:br/>
            </w:r>
            <w:r w:rsidRPr="00C85527">
              <w:rPr>
                <w:rFonts w:ascii="Arial" w:eastAsia="Calibri" w:hAnsi="Arial" w:cs="Arial"/>
                <w:i/>
                <w:szCs w:val="24"/>
              </w:rPr>
              <w:t xml:space="preserve">(Art. 35 </w:t>
            </w:r>
            <w:r w:rsidR="00A37921">
              <w:rPr>
                <w:rFonts w:ascii="Arial" w:eastAsia="Calibri" w:hAnsi="Arial" w:cs="Arial"/>
                <w:i/>
                <w:szCs w:val="24"/>
              </w:rPr>
              <w:t>EU-</w:t>
            </w:r>
            <w:r w:rsidRPr="00C85527">
              <w:rPr>
                <w:rFonts w:ascii="Arial" w:eastAsia="Calibri" w:hAnsi="Arial" w:cs="Arial"/>
                <w:i/>
                <w:szCs w:val="24"/>
              </w:rPr>
              <w:t>DSGVO)</w:t>
            </w:r>
          </w:p>
          <w:p w:rsidR="00C85527" w:rsidRPr="00C85527" w:rsidRDefault="00C85527" w:rsidP="00610B60">
            <w:pPr>
              <w:spacing w:after="0" w:line="240" w:lineRule="auto"/>
              <w:ind w:left="720"/>
              <w:rPr>
                <w:rFonts w:ascii="Arial" w:eastAsia="Calibri" w:hAnsi="Arial" w:cs="Arial"/>
                <w:szCs w:val="24"/>
              </w:rPr>
            </w:pPr>
          </w:p>
        </w:tc>
      </w:tr>
    </w:tbl>
    <w:p w:rsidR="00C85527" w:rsidRPr="00C85527" w:rsidRDefault="00C85527" w:rsidP="00610B60">
      <w:pPr>
        <w:spacing w:after="0" w:line="240" w:lineRule="auto"/>
        <w:rPr>
          <w:rFonts w:ascii="Arial" w:eastAsia="Calibri" w:hAnsi="Arial" w:cs="Arial"/>
        </w:rPr>
      </w:pPr>
    </w:p>
    <w:p w:rsidR="00F27EB0" w:rsidRPr="0002082F" w:rsidRDefault="00F27EB0" w:rsidP="00610B60">
      <w:pPr>
        <w:spacing w:after="0" w:line="240" w:lineRule="auto"/>
        <w:rPr>
          <w:rFonts w:ascii="Arial" w:hAnsi="Arial" w:cs="Arial"/>
        </w:rPr>
      </w:pPr>
    </w:p>
    <w:sectPr w:rsidR="00F27EB0" w:rsidRPr="0002082F" w:rsidSect="003C3B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68" w:rsidRDefault="00271268" w:rsidP="000A6782">
      <w:pPr>
        <w:spacing w:after="0" w:line="240" w:lineRule="auto"/>
      </w:pPr>
      <w:r>
        <w:separator/>
      </w:r>
    </w:p>
  </w:endnote>
  <w:endnote w:type="continuationSeparator" w:id="0">
    <w:p w:rsidR="00271268" w:rsidRDefault="00271268" w:rsidP="000A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le-GroteskF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D4" w:rsidRDefault="00BF14D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141322"/>
      <w:docPartObj>
        <w:docPartGallery w:val="Page Numbers (Bottom of Page)"/>
        <w:docPartUnique/>
      </w:docPartObj>
    </w:sdtPr>
    <w:sdtEndPr/>
    <w:sdtContent>
      <w:p w:rsidR="00563443" w:rsidRDefault="005634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F9F">
          <w:rPr>
            <w:noProof/>
          </w:rPr>
          <w:t>1</w:t>
        </w:r>
        <w:r>
          <w:fldChar w:fldCharType="end"/>
        </w:r>
      </w:p>
    </w:sdtContent>
  </w:sdt>
  <w:p w:rsidR="00563443" w:rsidRDefault="0056344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D4" w:rsidRDefault="00BF14D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68" w:rsidRDefault="00271268" w:rsidP="000A6782">
      <w:pPr>
        <w:spacing w:after="0" w:line="240" w:lineRule="auto"/>
      </w:pPr>
      <w:r>
        <w:separator/>
      </w:r>
    </w:p>
  </w:footnote>
  <w:footnote w:type="continuationSeparator" w:id="0">
    <w:p w:rsidR="00271268" w:rsidRDefault="00271268" w:rsidP="000A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D4" w:rsidRDefault="00BF14D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D4" w:rsidRDefault="00BF14D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D4" w:rsidRDefault="00BF14D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81F"/>
    <w:multiLevelType w:val="hybridMultilevel"/>
    <w:tmpl w:val="0714FD16"/>
    <w:lvl w:ilvl="0" w:tplc="23A61E84">
      <w:start w:val="2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E220A"/>
    <w:multiLevelType w:val="hybridMultilevel"/>
    <w:tmpl w:val="0584EA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2A95"/>
    <w:multiLevelType w:val="multilevel"/>
    <w:tmpl w:val="B12469C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B32C6C"/>
    <w:multiLevelType w:val="hybridMultilevel"/>
    <w:tmpl w:val="A9AA5A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F5178"/>
    <w:multiLevelType w:val="hybridMultilevel"/>
    <w:tmpl w:val="4956E740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E2E95"/>
    <w:multiLevelType w:val="hybridMultilevel"/>
    <w:tmpl w:val="9AEA7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221D4"/>
    <w:multiLevelType w:val="hybridMultilevel"/>
    <w:tmpl w:val="DC30B878"/>
    <w:lvl w:ilvl="0" w:tplc="04070007">
      <w:start w:val="1"/>
      <w:numFmt w:val="bullet"/>
      <w:lvlText w:val="-"/>
      <w:lvlJc w:val="left"/>
      <w:pPr>
        <w:ind w:left="2136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2007FEC"/>
    <w:multiLevelType w:val="hybridMultilevel"/>
    <w:tmpl w:val="B1BAA93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70D5E"/>
    <w:multiLevelType w:val="hybridMultilevel"/>
    <w:tmpl w:val="08FA9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D14DD"/>
    <w:multiLevelType w:val="hybridMultilevel"/>
    <w:tmpl w:val="1D6659B2"/>
    <w:lvl w:ilvl="0" w:tplc="BF769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0">
    <w:nsid w:val="2FFC17A1"/>
    <w:multiLevelType w:val="hybridMultilevel"/>
    <w:tmpl w:val="7766EC0E"/>
    <w:lvl w:ilvl="0" w:tplc="65C0F2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05E22"/>
    <w:multiLevelType w:val="hybridMultilevel"/>
    <w:tmpl w:val="44A29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B4AD0"/>
    <w:multiLevelType w:val="hybridMultilevel"/>
    <w:tmpl w:val="A7108A3A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642105"/>
    <w:multiLevelType w:val="hybridMultilevel"/>
    <w:tmpl w:val="8FBC8732"/>
    <w:lvl w:ilvl="0" w:tplc="E548767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55DF1"/>
    <w:multiLevelType w:val="hybridMultilevel"/>
    <w:tmpl w:val="422E51F0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C0B47"/>
    <w:multiLevelType w:val="hybridMultilevel"/>
    <w:tmpl w:val="BB28993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228D5"/>
    <w:multiLevelType w:val="hybridMultilevel"/>
    <w:tmpl w:val="6F4413D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D6FD8"/>
    <w:multiLevelType w:val="hybridMultilevel"/>
    <w:tmpl w:val="0A14DF2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A3B69"/>
    <w:multiLevelType w:val="hybridMultilevel"/>
    <w:tmpl w:val="2D6281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2257B"/>
    <w:multiLevelType w:val="hybridMultilevel"/>
    <w:tmpl w:val="24AC1C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2AB6"/>
    <w:multiLevelType w:val="hybridMultilevel"/>
    <w:tmpl w:val="50206F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82CD8"/>
    <w:multiLevelType w:val="hybridMultilevel"/>
    <w:tmpl w:val="458A514E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841A0"/>
    <w:multiLevelType w:val="hybridMultilevel"/>
    <w:tmpl w:val="CB68D1B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7239F"/>
    <w:multiLevelType w:val="hybridMultilevel"/>
    <w:tmpl w:val="4210B19E"/>
    <w:lvl w:ilvl="0" w:tplc="34D07026">
      <w:start w:val="1"/>
      <w:numFmt w:val="bullet"/>
      <w:pStyle w:val="my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4">
    <w:nsid w:val="730717D1"/>
    <w:multiLevelType w:val="hybridMultilevel"/>
    <w:tmpl w:val="06E02B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33EF7"/>
    <w:multiLevelType w:val="hybridMultilevel"/>
    <w:tmpl w:val="544C50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A95535"/>
    <w:multiLevelType w:val="multilevel"/>
    <w:tmpl w:val="B19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" w:hAnsi="Lucida Sans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ascii="Lucida Sans" w:hAnsi="Lucida Sans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648"/>
        </w:tabs>
        <w:ind w:left="648" w:hanging="648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91"/>
        </w:tabs>
        <w:ind w:left="1191" w:hanging="1191"/>
      </w:pPr>
      <w:rPr>
        <w:rFonts w:ascii="Tele-GroteskFet" w:hAnsi="Tele-GroteskFet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78580AB3"/>
    <w:multiLevelType w:val="hybridMultilevel"/>
    <w:tmpl w:val="5FD86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E226F"/>
    <w:multiLevelType w:val="hybridMultilevel"/>
    <w:tmpl w:val="877C0DE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11"/>
  </w:num>
  <w:num w:numId="10">
    <w:abstractNumId w:val="8"/>
  </w:num>
  <w:num w:numId="11">
    <w:abstractNumId w:val="20"/>
  </w:num>
  <w:num w:numId="12">
    <w:abstractNumId w:val="24"/>
  </w:num>
  <w:num w:numId="13">
    <w:abstractNumId w:val="1"/>
  </w:num>
  <w:num w:numId="14">
    <w:abstractNumId w:val="23"/>
  </w:num>
  <w:num w:numId="15">
    <w:abstractNumId w:val="9"/>
  </w:num>
  <w:num w:numId="16">
    <w:abstractNumId w:val="28"/>
  </w:num>
  <w:num w:numId="17">
    <w:abstractNumId w:val="17"/>
  </w:num>
  <w:num w:numId="18">
    <w:abstractNumId w:val="3"/>
  </w:num>
  <w:num w:numId="19">
    <w:abstractNumId w:val="21"/>
  </w:num>
  <w:num w:numId="20">
    <w:abstractNumId w:val="5"/>
  </w:num>
  <w:num w:numId="21">
    <w:abstractNumId w:val="22"/>
  </w:num>
  <w:num w:numId="22">
    <w:abstractNumId w:val="4"/>
  </w:num>
  <w:num w:numId="23">
    <w:abstractNumId w:val="12"/>
  </w:num>
  <w:num w:numId="24">
    <w:abstractNumId w:val="1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5"/>
  </w:num>
  <w:num w:numId="28">
    <w:abstractNumId w:val="16"/>
  </w:num>
  <w:num w:numId="29">
    <w:abstractNumId w:val="18"/>
  </w:num>
  <w:num w:numId="30">
    <w:abstractNumId w:val="0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0F"/>
    <w:rsid w:val="00011498"/>
    <w:rsid w:val="00012AC0"/>
    <w:rsid w:val="0002082F"/>
    <w:rsid w:val="000403E1"/>
    <w:rsid w:val="000552E4"/>
    <w:rsid w:val="00065466"/>
    <w:rsid w:val="00085955"/>
    <w:rsid w:val="000948C0"/>
    <w:rsid w:val="000A6782"/>
    <w:rsid w:val="000E4816"/>
    <w:rsid w:val="000F0513"/>
    <w:rsid w:val="000F2C89"/>
    <w:rsid w:val="000F6320"/>
    <w:rsid w:val="0010028A"/>
    <w:rsid w:val="00107127"/>
    <w:rsid w:val="0012710F"/>
    <w:rsid w:val="00127AF5"/>
    <w:rsid w:val="001843DB"/>
    <w:rsid w:val="001B2B10"/>
    <w:rsid w:val="001E42D8"/>
    <w:rsid w:val="001F4459"/>
    <w:rsid w:val="002131F3"/>
    <w:rsid w:val="00224602"/>
    <w:rsid w:val="00246FC6"/>
    <w:rsid w:val="0026437B"/>
    <w:rsid w:val="00264D2A"/>
    <w:rsid w:val="00271268"/>
    <w:rsid w:val="002A46EC"/>
    <w:rsid w:val="002A7B60"/>
    <w:rsid w:val="002E72E4"/>
    <w:rsid w:val="00301BC2"/>
    <w:rsid w:val="00304546"/>
    <w:rsid w:val="00353AFC"/>
    <w:rsid w:val="00365A6B"/>
    <w:rsid w:val="00375251"/>
    <w:rsid w:val="003C3BFF"/>
    <w:rsid w:val="003D3AEC"/>
    <w:rsid w:val="0040191C"/>
    <w:rsid w:val="00414A8D"/>
    <w:rsid w:val="00437F9F"/>
    <w:rsid w:val="00447B8F"/>
    <w:rsid w:val="0046500C"/>
    <w:rsid w:val="004662DC"/>
    <w:rsid w:val="00485527"/>
    <w:rsid w:val="004D3D49"/>
    <w:rsid w:val="004F3884"/>
    <w:rsid w:val="004F4078"/>
    <w:rsid w:val="005351BE"/>
    <w:rsid w:val="00536A1F"/>
    <w:rsid w:val="0054339E"/>
    <w:rsid w:val="00556189"/>
    <w:rsid w:val="00563443"/>
    <w:rsid w:val="00571C19"/>
    <w:rsid w:val="005A1C3E"/>
    <w:rsid w:val="00610B60"/>
    <w:rsid w:val="0065178D"/>
    <w:rsid w:val="00665810"/>
    <w:rsid w:val="00684B98"/>
    <w:rsid w:val="00686179"/>
    <w:rsid w:val="00693A33"/>
    <w:rsid w:val="006F7D12"/>
    <w:rsid w:val="00700834"/>
    <w:rsid w:val="00710DE4"/>
    <w:rsid w:val="00711A80"/>
    <w:rsid w:val="00713461"/>
    <w:rsid w:val="007136DF"/>
    <w:rsid w:val="00721ED4"/>
    <w:rsid w:val="00722818"/>
    <w:rsid w:val="00765A5A"/>
    <w:rsid w:val="00767BED"/>
    <w:rsid w:val="00794E31"/>
    <w:rsid w:val="00796490"/>
    <w:rsid w:val="007D552D"/>
    <w:rsid w:val="007D6E71"/>
    <w:rsid w:val="007F3204"/>
    <w:rsid w:val="0082529A"/>
    <w:rsid w:val="00830C1A"/>
    <w:rsid w:val="00871A2E"/>
    <w:rsid w:val="00877D5A"/>
    <w:rsid w:val="0089393F"/>
    <w:rsid w:val="008C5EA2"/>
    <w:rsid w:val="00917D9B"/>
    <w:rsid w:val="00954B9F"/>
    <w:rsid w:val="0095743E"/>
    <w:rsid w:val="009E4FA4"/>
    <w:rsid w:val="009E59EA"/>
    <w:rsid w:val="009F2B58"/>
    <w:rsid w:val="00A37921"/>
    <w:rsid w:val="00AA0AC3"/>
    <w:rsid w:val="00AA4171"/>
    <w:rsid w:val="00AC7AF3"/>
    <w:rsid w:val="00AD644E"/>
    <w:rsid w:val="00AF4D5A"/>
    <w:rsid w:val="00B0299D"/>
    <w:rsid w:val="00B1032F"/>
    <w:rsid w:val="00B64B4F"/>
    <w:rsid w:val="00B70B6A"/>
    <w:rsid w:val="00BA5E1C"/>
    <w:rsid w:val="00BE3324"/>
    <w:rsid w:val="00BF14D4"/>
    <w:rsid w:val="00C30B99"/>
    <w:rsid w:val="00C5268F"/>
    <w:rsid w:val="00C85527"/>
    <w:rsid w:val="00C900B3"/>
    <w:rsid w:val="00CC00BF"/>
    <w:rsid w:val="00CC6CA6"/>
    <w:rsid w:val="00D06609"/>
    <w:rsid w:val="00D7292A"/>
    <w:rsid w:val="00D7561E"/>
    <w:rsid w:val="00D80ACC"/>
    <w:rsid w:val="00DA4EC5"/>
    <w:rsid w:val="00DC4E47"/>
    <w:rsid w:val="00DD32C3"/>
    <w:rsid w:val="00E22CC2"/>
    <w:rsid w:val="00E3600F"/>
    <w:rsid w:val="00E733FC"/>
    <w:rsid w:val="00EA2B1C"/>
    <w:rsid w:val="00EC4706"/>
    <w:rsid w:val="00EC54D0"/>
    <w:rsid w:val="00EE55E2"/>
    <w:rsid w:val="00F11D01"/>
    <w:rsid w:val="00F27EB0"/>
    <w:rsid w:val="00F473C5"/>
    <w:rsid w:val="00F76F9F"/>
    <w:rsid w:val="00F949B3"/>
    <w:rsid w:val="00FE529E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3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3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BE3324"/>
    <w:pPr>
      <w:tabs>
        <w:tab w:val="num" w:pos="1077"/>
      </w:tabs>
      <w:spacing w:before="240" w:after="120" w:line="288" w:lineRule="auto"/>
      <w:ind w:left="1077" w:hanging="1077"/>
      <w:outlineLvl w:val="3"/>
    </w:pPr>
    <w:rPr>
      <w:rFonts w:ascii="Lucida Sans" w:eastAsia="Times New Roman" w:hAnsi="Lucida Sans" w:cs="Times New Roman"/>
      <w:sz w:val="20"/>
      <w:lang w:eastAsia="de-DE"/>
    </w:rPr>
  </w:style>
  <w:style w:type="paragraph" w:styleId="berschrift5">
    <w:name w:val="heading 5"/>
    <w:basedOn w:val="Standard"/>
    <w:next w:val="Textkrper"/>
    <w:link w:val="berschrift5Zchn"/>
    <w:semiHidden/>
    <w:unhideWhenUsed/>
    <w:qFormat/>
    <w:rsid w:val="00BE3324"/>
    <w:pPr>
      <w:tabs>
        <w:tab w:val="num" w:pos="1077"/>
      </w:tabs>
      <w:spacing w:before="120" w:after="0" w:line="240" w:lineRule="auto"/>
      <w:ind w:left="1077" w:hanging="1077"/>
      <w:outlineLvl w:val="4"/>
    </w:pPr>
    <w:rPr>
      <w:rFonts w:ascii="Lucida Sans" w:eastAsia="Times New Roman" w:hAnsi="Lucida Sans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6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0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00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E3600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A67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A67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A6782"/>
    <w:rPr>
      <w:vertAlign w:val="superscript"/>
    </w:rPr>
  </w:style>
  <w:style w:type="paragraph" w:styleId="Textkrper">
    <w:name w:val="Body Text"/>
    <w:basedOn w:val="Standard"/>
    <w:link w:val="TextkrperZchn"/>
    <w:qFormat/>
    <w:rsid w:val="00011498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498"/>
    <w:rPr>
      <w:rFonts w:ascii="Lucida Sans" w:eastAsia="Times New Roman" w:hAnsi="Lucida Sans" w:cs="Times New Roman"/>
      <w:sz w:val="20"/>
      <w:szCs w:val="20"/>
      <w:lang w:eastAsia="de-DE"/>
    </w:rPr>
  </w:style>
  <w:style w:type="paragraph" w:customStyle="1" w:styleId="berschrift0">
    <w:name w:val="Überschrift 0"/>
    <w:basedOn w:val="berschrift1"/>
    <w:next w:val="Textkrper"/>
    <w:rsid w:val="00011498"/>
    <w:pPr>
      <w:pageBreakBefore/>
      <w:tabs>
        <w:tab w:val="left" w:pos="724"/>
      </w:tabs>
      <w:suppressAutoHyphens/>
      <w:spacing w:before="480" w:after="480" w:line="288" w:lineRule="auto"/>
    </w:pPr>
    <w:rPr>
      <w:rFonts w:ascii="Lucida Sans" w:eastAsia="Times New Roman" w:hAnsi="Lucida Sans" w:cs="Times New Roman"/>
      <w:b/>
      <w:noProof/>
      <w:color w:val="auto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E33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3324"/>
  </w:style>
  <w:style w:type="paragraph" w:styleId="Textkrper3">
    <w:name w:val="Body Text 3"/>
    <w:basedOn w:val="Standard"/>
    <w:link w:val="Textkrper3Zchn"/>
    <w:uiPriority w:val="99"/>
    <w:semiHidden/>
    <w:unhideWhenUsed/>
    <w:rsid w:val="00BE33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3324"/>
    <w:rPr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semiHidden/>
    <w:rsid w:val="00BE3324"/>
    <w:rPr>
      <w:rFonts w:ascii="Lucida Sans" w:eastAsia="Times New Roman" w:hAnsi="Lucida Sans" w:cs="Times New Roman"/>
      <w:sz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E3324"/>
    <w:rPr>
      <w:rFonts w:ascii="Lucida Sans" w:eastAsia="Times New Roman" w:hAnsi="Lucida Sans" w:cs="Times New Roman"/>
      <w:lang w:eastAsia="de-DE"/>
    </w:rPr>
  </w:style>
  <w:style w:type="character" w:customStyle="1" w:styleId="myListZchn">
    <w:name w:val="myList Zchn"/>
    <w:link w:val="myList"/>
    <w:locked/>
    <w:rsid w:val="00BE3324"/>
    <w:rPr>
      <w:rFonts w:ascii="Lucida Sans" w:hAnsi="Lucida Sans"/>
      <w:lang w:val="en-GB"/>
    </w:rPr>
  </w:style>
  <w:style w:type="paragraph" w:customStyle="1" w:styleId="myList">
    <w:name w:val="myList"/>
    <w:basedOn w:val="Standard"/>
    <w:link w:val="myListZchn"/>
    <w:qFormat/>
    <w:rsid w:val="00BE3324"/>
    <w:pPr>
      <w:keepLines/>
      <w:numPr>
        <w:numId w:val="14"/>
      </w:numPr>
      <w:suppressAutoHyphens/>
      <w:spacing w:before="120" w:after="120" w:line="240" w:lineRule="auto"/>
      <w:ind w:right="425"/>
    </w:pPr>
    <w:rPr>
      <w:rFonts w:ascii="Lucida Sans" w:hAnsi="Lucida Sans"/>
      <w:lang w:val="en-GB"/>
    </w:rPr>
  </w:style>
  <w:style w:type="character" w:customStyle="1" w:styleId="AHTextZchn">
    <w:name w:val="AH Text Zchn"/>
    <w:link w:val="AHText"/>
    <w:locked/>
    <w:rsid w:val="00CC6CA6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CC6CA6"/>
    <w:pPr>
      <w:spacing w:after="120" w:line="240" w:lineRule="auto"/>
      <w:jc w:val="both"/>
    </w:pPr>
    <w:rPr>
      <w:rFonts w:ascii="Calibri" w:hAnsi="Calibri"/>
      <w:szCs w:val="24"/>
    </w:rPr>
  </w:style>
  <w:style w:type="character" w:styleId="Hyperlink">
    <w:name w:val="Hyperlink"/>
    <w:basedOn w:val="Absatz-Standardschriftart"/>
    <w:uiPriority w:val="99"/>
    <w:unhideWhenUsed/>
    <w:rsid w:val="000E481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A8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F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443"/>
  </w:style>
  <w:style w:type="paragraph" w:styleId="Fuzeile">
    <w:name w:val="footer"/>
    <w:basedOn w:val="Standard"/>
    <w:link w:val="Fu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3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3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BE3324"/>
    <w:pPr>
      <w:tabs>
        <w:tab w:val="num" w:pos="1077"/>
      </w:tabs>
      <w:spacing w:before="240" w:after="120" w:line="288" w:lineRule="auto"/>
      <w:ind w:left="1077" w:hanging="1077"/>
      <w:outlineLvl w:val="3"/>
    </w:pPr>
    <w:rPr>
      <w:rFonts w:ascii="Lucida Sans" w:eastAsia="Times New Roman" w:hAnsi="Lucida Sans" w:cs="Times New Roman"/>
      <w:sz w:val="20"/>
      <w:lang w:eastAsia="de-DE"/>
    </w:rPr>
  </w:style>
  <w:style w:type="paragraph" w:styleId="berschrift5">
    <w:name w:val="heading 5"/>
    <w:basedOn w:val="Standard"/>
    <w:next w:val="Textkrper"/>
    <w:link w:val="berschrift5Zchn"/>
    <w:semiHidden/>
    <w:unhideWhenUsed/>
    <w:qFormat/>
    <w:rsid w:val="00BE3324"/>
    <w:pPr>
      <w:tabs>
        <w:tab w:val="num" w:pos="1077"/>
      </w:tabs>
      <w:spacing w:before="120" w:after="0" w:line="240" w:lineRule="auto"/>
      <w:ind w:left="1077" w:hanging="1077"/>
      <w:outlineLvl w:val="4"/>
    </w:pPr>
    <w:rPr>
      <w:rFonts w:ascii="Lucida Sans" w:eastAsia="Times New Roman" w:hAnsi="Lucida Sans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6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0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00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E3600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A67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A67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A6782"/>
    <w:rPr>
      <w:vertAlign w:val="superscript"/>
    </w:rPr>
  </w:style>
  <w:style w:type="paragraph" w:styleId="Textkrper">
    <w:name w:val="Body Text"/>
    <w:basedOn w:val="Standard"/>
    <w:link w:val="TextkrperZchn"/>
    <w:qFormat/>
    <w:rsid w:val="00011498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498"/>
    <w:rPr>
      <w:rFonts w:ascii="Lucida Sans" w:eastAsia="Times New Roman" w:hAnsi="Lucida Sans" w:cs="Times New Roman"/>
      <w:sz w:val="20"/>
      <w:szCs w:val="20"/>
      <w:lang w:eastAsia="de-DE"/>
    </w:rPr>
  </w:style>
  <w:style w:type="paragraph" w:customStyle="1" w:styleId="berschrift0">
    <w:name w:val="Überschrift 0"/>
    <w:basedOn w:val="berschrift1"/>
    <w:next w:val="Textkrper"/>
    <w:rsid w:val="00011498"/>
    <w:pPr>
      <w:pageBreakBefore/>
      <w:tabs>
        <w:tab w:val="left" w:pos="724"/>
      </w:tabs>
      <w:suppressAutoHyphens/>
      <w:spacing w:before="480" w:after="480" w:line="288" w:lineRule="auto"/>
    </w:pPr>
    <w:rPr>
      <w:rFonts w:ascii="Lucida Sans" w:eastAsia="Times New Roman" w:hAnsi="Lucida Sans" w:cs="Times New Roman"/>
      <w:b/>
      <w:noProof/>
      <w:color w:val="auto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E33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3324"/>
  </w:style>
  <w:style w:type="paragraph" w:styleId="Textkrper3">
    <w:name w:val="Body Text 3"/>
    <w:basedOn w:val="Standard"/>
    <w:link w:val="Textkrper3Zchn"/>
    <w:uiPriority w:val="99"/>
    <w:semiHidden/>
    <w:unhideWhenUsed/>
    <w:rsid w:val="00BE33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3324"/>
    <w:rPr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semiHidden/>
    <w:rsid w:val="00BE3324"/>
    <w:rPr>
      <w:rFonts w:ascii="Lucida Sans" w:eastAsia="Times New Roman" w:hAnsi="Lucida Sans" w:cs="Times New Roman"/>
      <w:sz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E3324"/>
    <w:rPr>
      <w:rFonts w:ascii="Lucida Sans" w:eastAsia="Times New Roman" w:hAnsi="Lucida Sans" w:cs="Times New Roman"/>
      <w:lang w:eastAsia="de-DE"/>
    </w:rPr>
  </w:style>
  <w:style w:type="character" w:customStyle="1" w:styleId="myListZchn">
    <w:name w:val="myList Zchn"/>
    <w:link w:val="myList"/>
    <w:locked/>
    <w:rsid w:val="00BE3324"/>
    <w:rPr>
      <w:rFonts w:ascii="Lucida Sans" w:hAnsi="Lucida Sans"/>
      <w:lang w:val="en-GB"/>
    </w:rPr>
  </w:style>
  <w:style w:type="paragraph" w:customStyle="1" w:styleId="myList">
    <w:name w:val="myList"/>
    <w:basedOn w:val="Standard"/>
    <w:link w:val="myListZchn"/>
    <w:qFormat/>
    <w:rsid w:val="00BE3324"/>
    <w:pPr>
      <w:keepLines/>
      <w:numPr>
        <w:numId w:val="14"/>
      </w:numPr>
      <w:suppressAutoHyphens/>
      <w:spacing w:before="120" w:after="120" w:line="240" w:lineRule="auto"/>
      <w:ind w:right="425"/>
    </w:pPr>
    <w:rPr>
      <w:rFonts w:ascii="Lucida Sans" w:hAnsi="Lucida Sans"/>
      <w:lang w:val="en-GB"/>
    </w:rPr>
  </w:style>
  <w:style w:type="character" w:customStyle="1" w:styleId="AHTextZchn">
    <w:name w:val="AH Text Zchn"/>
    <w:link w:val="AHText"/>
    <w:locked/>
    <w:rsid w:val="00CC6CA6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CC6CA6"/>
    <w:pPr>
      <w:spacing w:after="120" w:line="240" w:lineRule="auto"/>
      <w:jc w:val="both"/>
    </w:pPr>
    <w:rPr>
      <w:rFonts w:ascii="Calibri" w:hAnsi="Calibri"/>
      <w:szCs w:val="24"/>
    </w:rPr>
  </w:style>
  <w:style w:type="character" w:styleId="Hyperlink">
    <w:name w:val="Hyperlink"/>
    <w:basedOn w:val="Absatz-Standardschriftart"/>
    <w:uiPriority w:val="99"/>
    <w:unhideWhenUsed/>
    <w:rsid w:val="000E481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A8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F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443"/>
  </w:style>
  <w:style w:type="paragraph" w:styleId="Fuzeile">
    <w:name w:val="footer"/>
    <w:basedOn w:val="Standard"/>
    <w:link w:val="FuzeileZchn"/>
    <w:uiPriority w:val="99"/>
    <w:unhideWhenUsed/>
    <w:rsid w:val="0056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tenschutzbeauftragter@musterstadt.dlrg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7DAD-39D2-4FC4-8AD3-1D739CD2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C5BD1C33.dotm</Template>
  <TotalTime>0</TotalTime>
  <Pages>7</Pages>
  <Words>1389</Words>
  <Characters>10863</Characters>
  <Application>Microsoft Office Word</Application>
  <DocSecurity>0</DocSecurity>
  <Lines>374</Lines>
  <Paragraphs>180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der Verarbeitungstätigkeiten</vt:lpstr>
    </vt:vector>
  </TitlesOfParts>
  <Company>DLRG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der Verarbeitungstätigkeiten</dc:title>
  <dc:subject>EU-DSGVO</dc:subject>
  <dc:creator>DLRG LV BB</dc:creator>
  <cp:lastModifiedBy>Hackbarth, Heiko (BSK-DGO)</cp:lastModifiedBy>
  <cp:revision>4</cp:revision>
  <cp:lastPrinted>2017-08-30T08:38:00Z</cp:lastPrinted>
  <dcterms:created xsi:type="dcterms:W3CDTF">2018-01-15T09:58:00Z</dcterms:created>
  <dcterms:modified xsi:type="dcterms:W3CDTF">2018-01-15T10:01:00Z</dcterms:modified>
</cp:coreProperties>
</file>